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3A509" w14:textId="77777777" w:rsidR="00983FF5" w:rsidRPr="00753FB4" w:rsidRDefault="00983FF5" w:rsidP="00753FB4">
      <w:pPr>
        <w:pStyle w:val="p2"/>
        <w:spacing w:after="120"/>
        <w:rPr>
          <w:rFonts w:ascii="Arial" w:hAnsi="Arial" w:cs="Arial"/>
          <w:sz w:val="20"/>
          <w:lang w:val="en-US" w:eastAsia="en-US"/>
        </w:rPr>
      </w:pPr>
    </w:p>
    <w:p w14:paraId="717EF606" w14:textId="77777777" w:rsidR="000F6030" w:rsidRDefault="000F6030" w:rsidP="000F6030">
      <w:pPr>
        <w:rPr>
          <w:rFonts w:ascii="Arial Narrow" w:hAnsi="Arial Narrow"/>
        </w:rPr>
      </w:pPr>
    </w:p>
    <w:p w14:paraId="2EB14761" w14:textId="77777777" w:rsidR="0041333A" w:rsidRDefault="0041333A" w:rsidP="000F6030">
      <w:pPr>
        <w:rPr>
          <w:rFonts w:ascii="Arial Narrow" w:hAnsi="Arial Narrow"/>
        </w:rPr>
      </w:pPr>
    </w:p>
    <w:p w14:paraId="620C302C" w14:textId="77777777" w:rsidR="002E20E5" w:rsidRDefault="002E20E5" w:rsidP="00983FF5">
      <w:pPr>
        <w:jc w:val="right"/>
        <w:rPr>
          <w:rFonts w:ascii="Arial Narrow" w:hAnsi="Arial Narrow"/>
        </w:rPr>
      </w:pPr>
    </w:p>
    <w:p w14:paraId="28F9AB0F" w14:textId="0CFE2E03" w:rsidR="00A579C5" w:rsidRDefault="00A579C5" w:rsidP="00A579C5">
      <w:pPr>
        <w:pStyle w:val="Heading1"/>
      </w:pPr>
      <w:proofErr w:type="spellStart"/>
      <w:r>
        <w:t>Cutlines</w:t>
      </w:r>
      <w:proofErr w:type="spellEnd"/>
    </w:p>
    <w:p w14:paraId="0E37E27D" w14:textId="2A717516" w:rsidR="00A579C5" w:rsidRDefault="00A579C5" w:rsidP="00A579C5">
      <w:pPr>
        <w:pStyle w:val="Heading2"/>
      </w:pPr>
      <w:bookmarkStart w:id="0" w:name="_GoBack"/>
      <w:r w:rsidRPr="00A579C5">
        <w:t>Visiting Liverpool in search of John Lennon’s first muse</w:t>
      </w:r>
    </w:p>
    <w:bookmarkEnd w:id="0"/>
    <w:p w14:paraId="0E6A6301" w14:textId="0118A189" w:rsidR="00A579C5" w:rsidRPr="00A2259F" w:rsidRDefault="00A579C5" w:rsidP="00A579C5">
      <w:pPr>
        <w:rPr>
          <w:b/>
        </w:rPr>
      </w:pPr>
      <w:proofErr w:type="gramStart"/>
      <w:r w:rsidRPr="00A2259F">
        <w:rPr>
          <w:b/>
        </w:rPr>
        <w:t>A</w:t>
      </w:r>
      <w:proofErr w:type="gramEnd"/>
      <w:r>
        <w:rPr>
          <w:b/>
        </w:rPr>
        <w:t xml:space="preserve"> </w:t>
      </w:r>
      <w:r w:rsidRPr="00A2259F">
        <w:rPr>
          <w:b/>
        </w:rPr>
        <w:t>Adelphi</w:t>
      </w:r>
      <w:r>
        <w:rPr>
          <w:b/>
        </w:rPr>
        <w:t xml:space="preserve"> </w:t>
      </w:r>
      <w:r w:rsidRPr="00A2259F">
        <w:rPr>
          <w:b/>
        </w:rPr>
        <w:t>Bank</w:t>
      </w:r>
    </w:p>
    <w:p w14:paraId="2264E5E5" w14:textId="77777777" w:rsidR="00A579C5" w:rsidRPr="00A2259F" w:rsidRDefault="00A579C5" w:rsidP="00A579C5">
      <w:r w:rsidRPr="00A2259F">
        <w:t>This</w:t>
      </w:r>
      <w:r>
        <w:t xml:space="preserve"> </w:t>
      </w:r>
      <w:r w:rsidRPr="00A2259F">
        <w:t>beautiful</w:t>
      </w:r>
      <w:r>
        <w:t xml:space="preserve"> </w:t>
      </w:r>
      <w:r w:rsidRPr="00A2259F">
        <w:t>building</w:t>
      </w:r>
      <w:r>
        <w:t xml:space="preserve"> </w:t>
      </w:r>
      <w:r w:rsidRPr="00A2259F">
        <w:t>was</w:t>
      </w:r>
      <w:r>
        <w:t xml:space="preserve"> </w:t>
      </w:r>
      <w:r w:rsidRPr="00A2259F">
        <w:t>built</w:t>
      </w:r>
      <w:r>
        <w:t xml:space="preserve"> </w:t>
      </w:r>
      <w:r w:rsidRPr="00A2259F">
        <w:t>in</w:t>
      </w:r>
      <w:r>
        <w:t xml:space="preserve"> </w:t>
      </w:r>
      <w:r w:rsidRPr="00A2259F">
        <w:t>1892</w:t>
      </w:r>
      <w:r>
        <w:t xml:space="preserve"> </w:t>
      </w:r>
      <w:r w:rsidRPr="00A2259F">
        <w:t>as</w:t>
      </w:r>
      <w:r>
        <w:t xml:space="preserve"> </w:t>
      </w:r>
      <w:r w:rsidRPr="00A2259F">
        <w:t>the</w:t>
      </w:r>
      <w:r>
        <w:t xml:space="preserve"> </w:t>
      </w:r>
      <w:r w:rsidRPr="00A2259F">
        <w:t>Adelphi</w:t>
      </w:r>
      <w:r>
        <w:t xml:space="preserve"> </w:t>
      </w:r>
      <w:r w:rsidRPr="00A2259F">
        <w:t>Bank.</w:t>
      </w:r>
      <w:r>
        <w:t xml:space="preserve"> </w:t>
      </w:r>
      <w:r w:rsidRPr="00A2259F">
        <w:t>It</w:t>
      </w:r>
      <w:r>
        <w:t xml:space="preserve"> </w:t>
      </w:r>
      <w:r w:rsidRPr="00A2259F">
        <w:t>ground</w:t>
      </w:r>
      <w:r>
        <w:t xml:space="preserve"> </w:t>
      </w:r>
      <w:r w:rsidRPr="00A2259F">
        <w:t>floor</w:t>
      </w:r>
      <w:r>
        <w:t xml:space="preserve"> </w:t>
      </w:r>
      <w:r w:rsidRPr="00A2259F">
        <w:t>is</w:t>
      </w:r>
      <w:r>
        <w:t xml:space="preserve"> </w:t>
      </w:r>
      <w:r w:rsidRPr="00A2259F">
        <w:t>now</w:t>
      </w:r>
      <w:r>
        <w:t xml:space="preserve"> </w:t>
      </w:r>
      <w:r w:rsidRPr="00A2259F">
        <w:t>a</w:t>
      </w:r>
      <w:r>
        <w:t xml:space="preserve"> </w:t>
      </w:r>
      <w:r w:rsidRPr="00A2259F">
        <w:t>café.</w:t>
      </w:r>
      <w:r>
        <w:t xml:space="preserve"> </w:t>
      </w:r>
      <w:r w:rsidRPr="00A2259F">
        <w:t>It</w:t>
      </w:r>
      <w:r>
        <w:t xml:space="preserve"> </w:t>
      </w:r>
      <w:r w:rsidRPr="00A2259F">
        <w:t>is</w:t>
      </w:r>
      <w:r>
        <w:t xml:space="preserve"> </w:t>
      </w:r>
      <w:r w:rsidRPr="00A2259F">
        <w:t>one</w:t>
      </w:r>
      <w:r>
        <w:t xml:space="preserve"> </w:t>
      </w:r>
      <w:r w:rsidRPr="00A2259F">
        <w:t>of</w:t>
      </w:r>
      <w:r>
        <w:t xml:space="preserve"> </w:t>
      </w:r>
      <w:r w:rsidRPr="00A2259F">
        <w:t>hundreds</w:t>
      </w:r>
      <w:r>
        <w:t xml:space="preserve"> </w:t>
      </w:r>
      <w:r w:rsidRPr="00A2259F">
        <w:t>of</w:t>
      </w:r>
      <w:r>
        <w:t xml:space="preserve"> </w:t>
      </w:r>
      <w:r w:rsidRPr="00A2259F">
        <w:t>architectural</w:t>
      </w:r>
      <w:r>
        <w:t xml:space="preserve"> </w:t>
      </w:r>
      <w:r w:rsidRPr="00A2259F">
        <w:t>gems</w:t>
      </w:r>
      <w:r>
        <w:t xml:space="preserve"> </w:t>
      </w:r>
      <w:r w:rsidRPr="00A2259F">
        <w:t>throughout</w:t>
      </w:r>
      <w:r>
        <w:t xml:space="preserve"> </w:t>
      </w:r>
      <w:r w:rsidRPr="00A2259F">
        <w:t>the</w:t>
      </w:r>
      <w:r>
        <w:t xml:space="preserve"> </w:t>
      </w:r>
      <w:r w:rsidRPr="00A2259F">
        <w:t>city.</w:t>
      </w:r>
    </w:p>
    <w:p w14:paraId="13D45571" w14:textId="77777777" w:rsidR="00A579C5" w:rsidRPr="00A2259F" w:rsidRDefault="00A579C5" w:rsidP="00A579C5">
      <w:pPr>
        <w:rPr>
          <w:b/>
        </w:rPr>
      </w:pPr>
      <w:r w:rsidRPr="00A2259F">
        <w:rPr>
          <w:b/>
        </w:rPr>
        <w:t>A</w:t>
      </w:r>
      <w:r>
        <w:rPr>
          <w:b/>
        </w:rPr>
        <w:t xml:space="preserve"> </w:t>
      </w:r>
      <w:r w:rsidRPr="00A2259F">
        <w:rPr>
          <w:b/>
        </w:rPr>
        <w:t>Beatles</w:t>
      </w:r>
      <w:r>
        <w:rPr>
          <w:b/>
        </w:rPr>
        <w:t xml:space="preserve"> </w:t>
      </w:r>
      <w:r w:rsidRPr="00A2259F">
        <w:rPr>
          <w:b/>
        </w:rPr>
        <w:t>statues</w:t>
      </w:r>
    </w:p>
    <w:p w14:paraId="53DE7BF5" w14:textId="77777777" w:rsidR="00A579C5" w:rsidRPr="00A2259F" w:rsidRDefault="00A579C5" w:rsidP="00A579C5">
      <w:r w:rsidRPr="00A2259F">
        <w:t>These</w:t>
      </w:r>
      <w:r>
        <w:t xml:space="preserve"> </w:t>
      </w:r>
      <w:r w:rsidRPr="00A2259F">
        <w:t>larger</w:t>
      </w:r>
      <w:r>
        <w:t xml:space="preserve"> </w:t>
      </w:r>
      <w:r w:rsidRPr="00A2259F">
        <w:t>than</w:t>
      </w:r>
      <w:r>
        <w:t xml:space="preserve"> </w:t>
      </w:r>
      <w:r w:rsidRPr="00A2259F">
        <w:t>life</w:t>
      </w:r>
      <w:r>
        <w:t xml:space="preserve"> </w:t>
      </w:r>
      <w:r w:rsidRPr="00A2259F">
        <w:t>statues</w:t>
      </w:r>
      <w:r>
        <w:t xml:space="preserve"> </w:t>
      </w:r>
      <w:r w:rsidRPr="00A2259F">
        <w:t>of</w:t>
      </w:r>
      <w:r>
        <w:t xml:space="preserve"> </w:t>
      </w:r>
      <w:r w:rsidRPr="00A2259F">
        <w:t>Liverpool’s</w:t>
      </w:r>
      <w:r>
        <w:t xml:space="preserve"> </w:t>
      </w:r>
      <w:r w:rsidRPr="00A2259F">
        <w:t>favourite</w:t>
      </w:r>
      <w:r>
        <w:t xml:space="preserve"> </w:t>
      </w:r>
      <w:r w:rsidRPr="00A2259F">
        <w:t>quartet</w:t>
      </w:r>
      <w:r>
        <w:t xml:space="preserve"> </w:t>
      </w:r>
      <w:r w:rsidRPr="00A2259F">
        <w:t>are</w:t>
      </w:r>
      <w:r>
        <w:t xml:space="preserve"> </w:t>
      </w:r>
      <w:r w:rsidRPr="00A2259F">
        <w:t>to</w:t>
      </w:r>
      <w:r>
        <w:t xml:space="preserve"> </w:t>
      </w:r>
      <w:r w:rsidRPr="00A2259F">
        <w:t>be</w:t>
      </w:r>
      <w:r>
        <w:t xml:space="preserve"> </w:t>
      </w:r>
      <w:r w:rsidRPr="00A2259F">
        <w:t>found</w:t>
      </w:r>
      <w:r>
        <w:t xml:space="preserve"> </w:t>
      </w:r>
      <w:r w:rsidRPr="00A2259F">
        <w:t>down</w:t>
      </w:r>
      <w:r>
        <w:t xml:space="preserve"> </w:t>
      </w:r>
      <w:r w:rsidRPr="00A2259F">
        <w:t>by</w:t>
      </w:r>
      <w:r>
        <w:t xml:space="preserve"> </w:t>
      </w:r>
      <w:r w:rsidRPr="00A2259F">
        <w:t>the</w:t>
      </w:r>
      <w:r>
        <w:t xml:space="preserve"> </w:t>
      </w:r>
      <w:r w:rsidRPr="00A2259F">
        <w:t>docks</w:t>
      </w:r>
      <w:r>
        <w:t xml:space="preserve"> </w:t>
      </w:r>
      <w:r w:rsidRPr="00A2259F">
        <w:t>of</w:t>
      </w:r>
      <w:r>
        <w:t xml:space="preserve"> </w:t>
      </w:r>
      <w:r w:rsidRPr="00A2259F">
        <w:t>the</w:t>
      </w:r>
      <w:r>
        <w:t xml:space="preserve"> </w:t>
      </w:r>
      <w:r w:rsidRPr="00A2259F">
        <w:t>Mersey</w:t>
      </w:r>
      <w:r>
        <w:t xml:space="preserve"> </w:t>
      </w:r>
      <w:r w:rsidRPr="00A2259F">
        <w:t>ferries.</w:t>
      </w:r>
      <w:r>
        <w:t xml:space="preserve"> </w:t>
      </w:r>
      <w:r w:rsidRPr="00A2259F">
        <w:t>The</w:t>
      </w:r>
      <w:r>
        <w:t xml:space="preserve"> </w:t>
      </w:r>
      <w:r w:rsidRPr="00A2259F">
        <w:t>Beatles</w:t>
      </w:r>
      <w:r>
        <w:t xml:space="preserve"> </w:t>
      </w:r>
      <w:r w:rsidRPr="00A2259F">
        <w:t>continue</w:t>
      </w:r>
      <w:r>
        <w:t xml:space="preserve"> </w:t>
      </w:r>
      <w:r w:rsidRPr="00A2259F">
        <w:t>to</w:t>
      </w:r>
      <w:r>
        <w:t xml:space="preserve"> </w:t>
      </w:r>
      <w:r w:rsidRPr="00A2259F">
        <w:t>bring</w:t>
      </w:r>
      <w:r>
        <w:t xml:space="preserve"> </w:t>
      </w:r>
      <w:r w:rsidRPr="00A2259F">
        <w:t>nearly</w:t>
      </w:r>
      <w:r>
        <w:t xml:space="preserve"> </w:t>
      </w:r>
      <w:r w:rsidRPr="00A2259F">
        <w:t>82</w:t>
      </w:r>
      <w:r>
        <w:t xml:space="preserve"> </w:t>
      </w:r>
      <w:r w:rsidRPr="00A2259F">
        <w:t>million</w:t>
      </w:r>
      <w:r>
        <w:t xml:space="preserve"> </w:t>
      </w:r>
      <w:r w:rsidRPr="00A2259F">
        <w:t>pounds</w:t>
      </w:r>
      <w:r>
        <w:t xml:space="preserve"> </w:t>
      </w:r>
      <w:r w:rsidRPr="00A2259F">
        <w:t>($142</w:t>
      </w:r>
      <w:r>
        <w:t xml:space="preserve"> </w:t>
      </w:r>
      <w:r w:rsidRPr="00A2259F">
        <w:t>million</w:t>
      </w:r>
      <w:r>
        <w:t xml:space="preserve"> </w:t>
      </w:r>
      <w:proofErr w:type="spellStart"/>
      <w:r w:rsidRPr="00A2259F">
        <w:t>Cdn</w:t>
      </w:r>
      <w:proofErr w:type="spellEnd"/>
      <w:r w:rsidRPr="00A2259F">
        <w:t>)</w:t>
      </w:r>
      <w:r>
        <w:t xml:space="preserve"> </w:t>
      </w:r>
      <w:r w:rsidRPr="00A2259F">
        <w:t>in</w:t>
      </w:r>
      <w:r>
        <w:t xml:space="preserve"> </w:t>
      </w:r>
      <w:r w:rsidRPr="00A2259F">
        <w:t>tourist</w:t>
      </w:r>
      <w:r>
        <w:t xml:space="preserve"> </w:t>
      </w:r>
      <w:r w:rsidRPr="00A2259F">
        <w:t>dollars</w:t>
      </w:r>
      <w:r>
        <w:t xml:space="preserve"> </w:t>
      </w:r>
      <w:r w:rsidRPr="00A2259F">
        <w:t>to</w:t>
      </w:r>
      <w:r>
        <w:t xml:space="preserve"> </w:t>
      </w:r>
      <w:r w:rsidRPr="00A2259F">
        <w:t>the</w:t>
      </w:r>
      <w:r>
        <w:t xml:space="preserve"> </w:t>
      </w:r>
      <w:r w:rsidRPr="00A2259F">
        <w:t>city</w:t>
      </w:r>
      <w:r>
        <w:t xml:space="preserve"> </w:t>
      </w:r>
      <w:r w:rsidRPr="00A2259F">
        <w:t>each</w:t>
      </w:r>
      <w:r>
        <w:t xml:space="preserve"> </w:t>
      </w:r>
      <w:r w:rsidRPr="00A2259F">
        <w:t>year,</w:t>
      </w:r>
      <w:r>
        <w:t xml:space="preserve"> </w:t>
      </w:r>
      <w:r w:rsidRPr="00A2259F">
        <w:t>and</w:t>
      </w:r>
      <w:r>
        <w:t xml:space="preserve"> </w:t>
      </w:r>
      <w:r w:rsidRPr="00A2259F">
        <w:t>their</w:t>
      </w:r>
      <w:r>
        <w:t xml:space="preserve"> </w:t>
      </w:r>
      <w:r w:rsidRPr="00A2259F">
        <w:t>attractions</w:t>
      </w:r>
      <w:r>
        <w:t xml:space="preserve"> </w:t>
      </w:r>
      <w:r w:rsidRPr="00A2259F">
        <w:t>support</w:t>
      </w:r>
      <w:r>
        <w:t xml:space="preserve"> </w:t>
      </w:r>
      <w:r w:rsidRPr="00A2259F">
        <w:t>2,300</w:t>
      </w:r>
      <w:r>
        <w:t xml:space="preserve"> </w:t>
      </w:r>
      <w:r w:rsidRPr="00A2259F">
        <w:t>jobs.</w:t>
      </w:r>
      <w:r>
        <w:t xml:space="preserve"> </w:t>
      </w:r>
    </w:p>
    <w:p w14:paraId="194650C8" w14:textId="77777777" w:rsidR="00A579C5" w:rsidRPr="00A2259F" w:rsidRDefault="00A579C5" w:rsidP="00A579C5">
      <w:pPr>
        <w:rPr>
          <w:b/>
        </w:rPr>
      </w:pPr>
      <w:r w:rsidRPr="00A2259F">
        <w:rPr>
          <w:b/>
        </w:rPr>
        <w:t>A</w:t>
      </w:r>
      <w:r>
        <w:rPr>
          <w:b/>
        </w:rPr>
        <w:t xml:space="preserve"> </w:t>
      </w:r>
      <w:r w:rsidRPr="00A2259F">
        <w:rPr>
          <w:b/>
        </w:rPr>
        <w:t>Cavern</w:t>
      </w:r>
      <w:r>
        <w:rPr>
          <w:b/>
        </w:rPr>
        <w:t xml:space="preserve"> </w:t>
      </w:r>
      <w:r w:rsidRPr="00A2259F">
        <w:rPr>
          <w:b/>
        </w:rPr>
        <w:t>singer</w:t>
      </w:r>
    </w:p>
    <w:p w14:paraId="3995B5EA" w14:textId="77777777" w:rsidR="00A579C5" w:rsidRPr="00A2259F" w:rsidRDefault="00A579C5" w:rsidP="00A579C5">
      <w:r w:rsidRPr="00A2259F">
        <w:t>There’s</w:t>
      </w:r>
      <w:r>
        <w:t xml:space="preserve"> </w:t>
      </w:r>
      <w:r w:rsidRPr="00A2259F">
        <w:t>always</w:t>
      </w:r>
      <w:r>
        <w:t xml:space="preserve"> </w:t>
      </w:r>
      <w:r w:rsidRPr="00A2259F">
        <w:t>someone</w:t>
      </w:r>
      <w:r>
        <w:t xml:space="preserve"> </w:t>
      </w:r>
      <w:r w:rsidRPr="00A2259F">
        <w:t>performing</w:t>
      </w:r>
      <w:r>
        <w:t xml:space="preserve"> </w:t>
      </w:r>
      <w:r w:rsidRPr="00A2259F">
        <w:t>Beatles’</w:t>
      </w:r>
      <w:r>
        <w:t xml:space="preserve"> </w:t>
      </w:r>
      <w:r w:rsidRPr="00A2259F">
        <w:t>songs</w:t>
      </w:r>
      <w:r>
        <w:t xml:space="preserve"> </w:t>
      </w:r>
      <w:r w:rsidRPr="00A2259F">
        <w:t>in</w:t>
      </w:r>
      <w:r>
        <w:t xml:space="preserve"> </w:t>
      </w:r>
      <w:r w:rsidRPr="00A2259F">
        <w:t>the</w:t>
      </w:r>
      <w:r>
        <w:t xml:space="preserve"> </w:t>
      </w:r>
      <w:r w:rsidRPr="00A2259F">
        <w:t>Cavern,</w:t>
      </w:r>
      <w:r>
        <w:t xml:space="preserve"> </w:t>
      </w:r>
      <w:r w:rsidRPr="00A2259F">
        <w:t>near</w:t>
      </w:r>
      <w:r>
        <w:t xml:space="preserve"> </w:t>
      </w:r>
      <w:r w:rsidRPr="00A2259F">
        <w:t>the</w:t>
      </w:r>
      <w:r>
        <w:t xml:space="preserve"> </w:t>
      </w:r>
      <w:r w:rsidRPr="00A2259F">
        <w:t>original</w:t>
      </w:r>
      <w:r>
        <w:t xml:space="preserve"> </w:t>
      </w:r>
      <w:r w:rsidRPr="00A2259F">
        <w:t>site</w:t>
      </w:r>
      <w:r>
        <w:t xml:space="preserve"> </w:t>
      </w:r>
      <w:r w:rsidRPr="00A2259F">
        <w:t>where</w:t>
      </w:r>
      <w:r>
        <w:t xml:space="preserve"> </w:t>
      </w:r>
      <w:r w:rsidRPr="00A2259F">
        <w:t>the</w:t>
      </w:r>
      <w:r>
        <w:t xml:space="preserve"> </w:t>
      </w:r>
      <w:r w:rsidRPr="00A2259F">
        <w:t>Beatles</w:t>
      </w:r>
      <w:r>
        <w:t xml:space="preserve"> </w:t>
      </w:r>
      <w:r w:rsidRPr="00A2259F">
        <w:t>started</w:t>
      </w:r>
      <w:r>
        <w:t xml:space="preserve"> </w:t>
      </w:r>
      <w:r w:rsidRPr="00A2259F">
        <w:t>their</w:t>
      </w:r>
      <w:r>
        <w:t xml:space="preserve"> </w:t>
      </w:r>
      <w:r w:rsidRPr="00A2259F">
        <w:t>climb</w:t>
      </w:r>
      <w:r>
        <w:t xml:space="preserve"> </w:t>
      </w:r>
      <w:r w:rsidRPr="00A2259F">
        <w:t>to</w:t>
      </w:r>
      <w:r>
        <w:t xml:space="preserve"> </w:t>
      </w:r>
      <w:r w:rsidRPr="00A2259F">
        <w:t>the</w:t>
      </w:r>
      <w:r>
        <w:t xml:space="preserve"> </w:t>
      </w:r>
      <w:r w:rsidRPr="00A2259F">
        <w:t>top</w:t>
      </w:r>
      <w:r>
        <w:t xml:space="preserve"> </w:t>
      </w:r>
      <w:r w:rsidRPr="00A2259F">
        <w:t>of</w:t>
      </w:r>
      <w:r>
        <w:t xml:space="preserve"> </w:t>
      </w:r>
      <w:r w:rsidRPr="00A2259F">
        <w:t>the</w:t>
      </w:r>
      <w:r>
        <w:t xml:space="preserve"> </w:t>
      </w:r>
      <w:r w:rsidRPr="00A2259F">
        <w:t>pop</w:t>
      </w:r>
      <w:r>
        <w:t xml:space="preserve"> </w:t>
      </w:r>
      <w:r w:rsidRPr="00A2259F">
        <w:t>charts.</w:t>
      </w:r>
    </w:p>
    <w:p w14:paraId="3F70A0C2" w14:textId="77777777" w:rsidR="00A579C5" w:rsidRPr="00A2259F" w:rsidRDefault="00A579C5" w:rsidP="00A579C5">
      <w:pPr>
        <w:rPr>
          <w:b/>
        </w:rPr>
      </w:pPr>
      <w:r w:rsidRPr="00A2259F">
        <w:rPr>
          <w:b/>
        </w:rPr>
        <w:t>A</w:t>
      </w:r>
      <w:r>
        <w:rPr>
          <w:b/>
        </w:rPr>
        <w:t xml:space="preserve"> </w:t>
      </w:r>
      <w:proofErr w:type="spellStart"/>
      <w:r w:rsidRPr="00A2259F">
        <w:rPr>
          <w:b/>
        </w:rPr>
        <w:t>Cityview</w:t>
      </w:r>
      <w:proofErr w:type="spellEnd"/>
      <w:r>
        <w:rPr>
          <w:b/>
        </w:rPr>
        <w:t xml:space="preserve"> </w:t>
      </w:r>
      <w:r w:rsidRPr="00A2259F">
        <w:rPr>
          <w:b/>
        </w:rPr>
        <w:t>from</w:t>
      </w:r>
      <w:r>
        <w:rPr>
          <w:b/>
        </w:rPr>
        <w:t xml:space="preserve"> </w:t>
      </w:r>
      <w:r w:rsidRPr="00A2259F">
        <w:rPr>
          <w:b/>
        </w:rPr>
        <w:t>the</w:t>
      </w:r>
      <w:r>
        <w:rPr>
          <w:b/>
        </w:rPr>
        <w:t xml:space="preserve"> </w:t>
      </w:r>
      <w:r w:rsidRPr="00A2259F">
        <w:rPr>
          <w:b/>
        </w:rPr>
        <w:t>Mersey</w:t>
      </w:r>
      <w:r>
        <w:rPr>
          <w:b/>
        </w:rPr>
        <w:t xml:space="preserve"> </w:t>
      </w:r>
      <w:r w:rsidRPr="00A2259F">
        <w:rPr>
          <w:b/>
        </w:rPr>
        <w:t>Ferry</w:t>
      </w:r>
      <w:r>
        <w:rPr>
          <w:b/>
        </w:rPr>
        <w:t xml:space="preserve"> </w:t>
      </w:r>
      <w:r w:rsidRPr="00A2259F">
        <w:rPr>
          <w:b/>
        </w:rPr>
        <w:t>the</w:t>
      </w:r>
      <w:r>
        <w:rPr>
          <w:b/>
        </w:rPr>
        <w:t xml:space="preserve"> </w:t>
      </w:r>
      <w:r w:rsidRPr="00A2259F">
        <w:rPr>
          <w:b/>
        </w:rPr>
        <w:t>Royal</w:t>
      </w:r>
      <w:r>
        <w:rPr>
          <w:b/>
        </w:rPr>
        <w:t xml:space="preserve"> </w:t>
      </w:r>
      <w:r w:rsidRPr="00A2259F">
        <w:rPr>
          <w:b/>
        </w:rPr>
        <w:t>Iris</w:t>
      </w:r>
    </w:p>
    <w:p w14:paraId="5ED408A4" w14:textId="77777777" w:rsidR="00A579C5" w:rsidRPr="00A2259F" w:rsidRDefault="00A579C5" w:rsidP="00A579C5">
      <w:r w:rsidRPr="00A2259F">
        <w:t>The</w:t>
      </w:r>
      <w:r>
        <w:t xml:space="preserve"> </w:t>
      </w:r>
      <w:r w:rsidRPr="00A2259F">
        <w:t>buildings</w:t>
      </w:r>
      <w:r>
        <w:t xml:space="preserve"> </w:t>
      </w:r>
      <w:r w:rsidRPr="00A2259F">
        <w:t>known</w:t>
      </w:r>
      <w:r>
        <w:t xml:space="preserve"> </w:t>
      </w:r>
      <w:r w:rsidRPr="00A2259F">
        <w:t>as</w:t>
      </w:r>
      <w:r>
        <w:t xml:space="preserve"> </w:t>
      </w:r>
      <w:r w:rsidRPr="00A2259F">
        <w:t>“The</w:t>
      </w:r>
      <w:r>
        <w:t xml:space="preserve"> </w:t>
      </w:r>
      <w:r w:rsidRPr="00A2259F">
        <w:t>Three</w:t>
      </w:r>
      <w:r>
        <w:t xml:space="preserve"> </w:t>
      </w:r>
      <w:r w:rsidRPr="00A2259F">
        <w:t>Graces”</w:t>
      </w:r>
      <w:r>
        <w:t xml:space="preserve"> </w:t>
      </w:r>
      <w:r w:rsidRPr="00A2259F">
        <w:t>have</w:t>
      </w:r>
      <w:r>
        <w:t xml:space="preserve"> </w:t>
      </w:r>
      <w:r w:rsidRPr="00A2259F">
        <w:t>been</w:t>
      </w:r>
      <w:r>
        <w:t xml:space="preserve"> </w:t>
      </w:r>
      <w:r w:rsidRPr="00A2259F">
        <w:t>sandblasted</w:t>
      </w:r>
      <w:r>
        <w:t xml:space="preserve"> </w:t>
      </w:r>
      <w:r w:rsidRPr="00A2259F">
        <w:t>in</w:t>
      </w:r>
      <w:r>
        <w:t xml:space="preserve"> </w:t>
      </w:r>
      <w:r w:rsidRPr="00A2259F">
        <w:t>recent</w:t>
      </w:r>
      <w:r>
        <w:t xml:space="preserve"> </w:t>
      </w:r>
      <w:r w:rsidRPr="00A2259F">
        <w:t>years,</w:t>
      </w:r>
      <w:r>
        <w:t xml:space="preserve"> </w:t>
      </w:r>
      <w:r w:rsidRPr="00A2259F">
        <w:t>restoring</w:t>
      </w:r>
      <w:r>
        <w:t xml:space="preserve"> </w:t>
      </w:r>
      <w:r w:rsidRPr="00A2259F">
        <w:t>their</w:t>
      </w:r>
      <w:r>
        <w:t xml:space="preserve"> </w:t>
      </w:r>
      <w:r w:rsidRPr="00A2259F">
        <w:t>former</w:t>
      </w:r>
      <w:r>
        <w:t xml:space="preserve"> </w:t>
      </w:r>
      <w:r w:rsidRPr="00A2259F">
        <w:t>glory.</w:t>
      </w:r>
      <w:r>
        <w:t xml:space="preserve"> </w:t>
      </w:r>
      <w:r w:rsidRPr="00A2259F">
        <w:t>This</w:t>
      </w:r>
      <w:r>
        <w:t xml:space="preserve"> </w:t>
      </w:r>
      <w:r w:rsidRPr="00A2259F">
        <w:t>view</w:t>
      </w:r>
      <w:r>
        <w:t xml:space="preserve"> </w:t>
      </w:r>
      <w:r w:rsidRPr="00A2259F">
        <w:t>is</w:t>
      </w:r>
      <w:r>
        <w:t xml:space="preserve"> </w:t>
      </w:r>
      <w:r w:rsidRPr="00A2259F">
        <w:t>from</w:t>
      </w:r>
      <w:r>
        <w:t xml:space="preserve"> </w:t>
      </w:r>
      <w:r w:rsidRPr="00A2259F">
        <w:t>the</w:t>
      </w:r>
      <w:r>
        <w:t xml:space="preserve"> </w:t>
      </w:r>
      <w:r w:rsidRPr="00A2259F">
        <w:t>Mersey</w:t>
      </w:r>
      <w:r>
        <w:t xml:space="preserve"> </w:t>
      </w:r>
      <w:r w:rsidRPr="00A2259F">
        <w:t>Ferry,</w:t>
      </w:r>
      <w:r>
        <w:t xml:space="preserve"> </w:t>
      </w:r>
      <w:r w:rsidRPr="00A2259F">
        <w:t>the</w:t>
      </w:r>
      <w:r>
        <w:t xml:space="preserve"> </w:t>
      </w:r>
      <w:r w:rsidRPr="00A2259F">
        <w:t>Royal</w:t>
      </w:r>
      <w:r>
        <w:t xml:space="preserve"> </w:t>
      </w:r>
      <w:r w:rsidRPr="00A2259F">
        <w:t>Iris.</w:t>
      </w:r>
    </w:p>
    <w:p w14:paraId="075C7770" w14:textId="77777777" w:rsidR="00A579C5" w:rsidRPr="00A2259F" w:rsidRDefault="00A579C5" w:rsidP="00A579C5">
      <w:pPr>
        <w:rPr>
          <w:b/>
        </w:rPr>
      </w:pPr>
      <w:r w:rsidRPr="00A2259F">
        <w:rPr>
          <w:b/>
        </w:rPr>
        <w:t>A</w:t>
      </w:r>
      <w:r>
        <w:rPr>
          <w:b/>
        </w:rPr>
        <w:t xml:space="preserve"> </w:t>
      </w:r>
      <w:r w:rsidRPr="00A2259F">
        <w:rPr>
          <w:b/>
        </w:rPr>
        <w:t>Cynthia</w:t>
      </w:r>
      <w:r>
        <w:rPr>
          <w:b/>
        </w:rPr>
        <w:t xml:space="preserve"> </w:t>
      </w:r>
      <w:r w:rsidRPr="00A2259F">
        <w:rPr>
          <w:b/>
        </w:rPr>
        <w:t>statue</w:t>
      </w:r>
    </w:p>
    <w:p w14:paraId="015EC0D5" w14:textId="77777777" w:rsidR="00A579C5" w:rsidRPr="00A2259F" w:rsidRDefault="00A579C5" w:rsidP="00A579C5">
      <w:r w:rsidRPr="00A2259F">
        <w:t>This</w:t>
      </w:r>
      <w:r>
        <w:t xml:space="preserve"> </w:t>
      </w:r>
      <w:r w:rsidRPr="00A2259F">
        <w:t>statue</w:t>
      </w:r>
      <w:r>
        <w:t xml:space="preserve"> </w:t>
      </w:r>
      <w:r w:rsidRPr="00A2259F">
        <w:t>was</w:t>
      </w:r>
      <w:r>
        <w:t xml:space="preserve"> </w:t>
      </w:r>
      <w:r w:rsidRPr="00A2259F">
        <w:t>donated</w:t>
      </w:r>
      <w:r>
        <w:t xml:space="preserve"> </w:t>
      </w:r>
      <w:r w:rsidRPr="00A2259F">
        <w:t>by</w:t>
      </w:r>
      <w:r>
        <w:t xml:space="preserve"> </w:t>
      </w:r>
      <w:r w:rsidRPr="00A2259F">
        <w:t>John</w:t>
      </w:r>
      <w:r>
        <w:t xml:space="preserve"> </w:t>
      </w:r>
      <w:r w:rsidRPr="00A2259F">
        <w:t>Lennon’s</w:t>
      </w:r>
      <w:r>
        <w:t xml:space="preserve"> </w:t>
      </w:r>
      <w:r w:rsidRPr="00A2259F">
        <w:t>first</w:t>
      </w:r>
      <w:r>
        <w:t xml:space="preserve"> </w:t>
      </w:r>
      <w:r w:rsidRPr="00A2259F">
        <w:t>wife,</w:t>
      </w:r>
      <w:r>
        <w:t xml:space="preserve"> </w:t>
      </w:r>
      <w:r w:rsidRPr="00A2259F">
        <w:t>the</w:t>
      </w:r>
      <w:r>
        <w:t xml:space="preserve"> </w:t>
      </w:r>
      <w:r w:rsidRPr="00A2259F">
        <w:t>late</w:t>
      </w:r>
      <w:r>
        <w:t xml:space="preserve"> </w:t>
      </w:r>
      <w:r w:rsidRPr="00A2259F">
        <w:t>Cynthia</w:t>
      </w:r>
      <w:r>
        <w:t xml:space="preserve"> </w:t>
      </w:r>
      <w:r w:rsidRPr="00A2259F">
        <w:t>Lennon,</w:t>
      </w:r>
      <w:r>
        <w:t xml:space="preserve"> </w:t>
      </w:r>
      <w:r w:rsidRPr="00A2259F">
        <w:t>and</w:t>
      </w:r>
      <w:r>
        <w:t xml:space="preserve"> </w:t>
      </w:r>
      <w:r w:rsidRPr="00A2259F">
        <w:t>their</w:t>
      </w:r>
      <w:r>
        <w:t xml:space="preserve"> </w:t>
      </w:r>
      <w:r w:rsidRPr="00A2259F">
        <w:t>son</w:t>
      </w:r>
      <w:r>
        <w:t xml:space="preserve"> </w:t>
      </w:r>
      <w:r w:rsidRPr="00A2259F">
        <w:t>Julian</w:t>
      </w:r>
      <w:r>
        <w:t xml:space="preserve"> </w:t>
      </w:r>
      <w:r w:rsidRPr="00A2259F">
        <w:t>on</w:t>
      </w:r>
      <w:r>
        <w:t xml:space="preserve"> </w:t>
      </w:r>
      <w:r w:rsidRPr="00A2259F">
        <w:t>Oct.</w:t>
      </w:r>
      <w:r>
        <w:t xml:space="preserve"> </w:t>
      </w:r>
      <w:r w:rsidRPr="00A2259F">
        <w:t>10,</w:t>
      </w:r>
      <w:r>
        <w:t xml:space="preserve"> </w:t>
      </w:r>
      <w:r w:rsidRPr="00A2259F">
        <w:t>2010,</w:t>
      </w:r>
      <w:r>
        <w:t xml:space="preserve"> </w:t>
      </w:r>
      <w:r w:rsidRPr="00A2259F">
        <w:t>on</w:t>
      </w:r>
      <w:r>
        <w:t xml:space="preserve"> </w:t>
      </w:r>
      <w:r w:rsidRPr="00A2259F">
        <w:t>what</w:t>
      </w:r>
      <w:r>
        <w:t xml:space="preserve"> </w:t>
      </w:r>
      <w:r w:rsidRPr="00A2259F">
        <w:t>would</w:t>
      </w:r>
      <w:r>
        <w:t xml:space="preserve"> </w:t>
      </w:r>
      <w:r w:rsidRPr="00A2259F">
        <w:t>have</w:t>
      </w:r>
      <w:r>
        <w:t xml:space="preserve"> </w:t>
      </w:r>
      <w:r w:rsidRPr="00A2259F">
        <w:t>been</w:t>
      </w:r>
      <w:r>
        <w:t xml:space="preserve"> </w:t>
      </w:r>
      <w:r w:rsidRPr="00A2259F">
        <w:t>the</w:t>
      </w:r>
      <w:r>
        <w:t xml:space="preserve"> </w:t>
      </w:r>
      <w:r w:rsidRPr="00A2259F">
        <w:t>singer’s</w:t>
      </w:r>
      <w:r>
        <w:t xml:space="preserve"> </w:t>
      </w:r>
      <w:r w:rsidRPr="00A2259F">
        <w:t>70</w:t>
      </w:r>
      <w:r w:rsidRPr="00A2259F">
        <w:rPr>
          <w:vertAlign w:val="superscript"/>
        </w:rPr>
        <w:t>th</w:t>
      </w:r>
      <w:r>
        <w:t xml:space="preserve"> </w:t>
      </w:r>
      <w:r w:rsidRPr="00A2259F">
        <w:t>birthday.</w:t>
      </w:r>
    </w:p>
    <w:p w14:paraId="2B186740" w14:textId="77777777" w:rsidR="00A579C5" w:rsidRPr="00A2259F" w:rsidRDefault="00A579C5" w:rsidP="00A579C5">
      <w:pPr>
        <w:rPr>
          <w:b/>
        </w:rPr>
      </w:pPr>
      <w:r w:rsidRPr="00A2259F">
        <w:rPr>
          <w:b/>
        </w:rPr>
        <w:t>A</w:t>
      </w:r>
      <w:r>
        <w:rPr>
          <w:b/>
        </w:rPr>
        <w:t xml:space="preserve"> </w:t>
      </w:r>
      <w:r w:rsidRPr="00A2259F">
        <w:rPr>
          <w:b/>
        </w:rPr>
        <w:t>Dovedale</w:t>
      </w:r>
      <w:r>
        <w:rPr>
          <w:b/>
        </w:rPr>
        <w:t xml:space="preserve"> </w:t>
      </w:r>
      <w:r w:rsidRPr="00A2259F">
        <w:rPr>
          <w:b/>
        </w:rPr>
        <w:t>Towers</w:t>
      </w:r>
    </w:p>
    <w:p w14:paraId="623DBABF" w14:textId="77777777" w:rsidR="00A579C5" w:rsidRPr="00A2259F" w:rsidRDefault="00A579C5" w:rsidP="00A579C5">
      <w:r w:rsidRPr="00A2259F">
        <w:t>The</w:t>
      </w:r>
      <w:r>
        <w:t xml:space="preserve"> </w:t>
      </w:r>
      <w:r w:rsidRPr="00A2259F">
        <w:t>Dovedale</w:t>
      </w:r>
      <w:r>
        <w:t xml:space="preserve"> </w:t>
      </w:r>
      <w:r w:rsidRPr="00A2259F">
        <w:t>Towers,</w:t>
      </w:r>
      <w:r>
        <w:t xml:space="preserve"> </w:t>
      </w:r>
      <w:r w:rsidRPr="00A2259F">
        <w:t>on</w:t>
      </w:r>
      <w:r>
        <w:t xml:space="preserve"> </w:t>
      </w:r>
      <w:r w:rsidRPr="00A2259F">
        <w:t>Penny</w:t>
      </w:r>
      <w:r>
        <w:t xml:space="preserve"> </w:t>
      </w:r>
      <w:r w:rsidRPr="00A2259F">
        <w:t>Lane,</w:t>
      </w:r>
      <w:r>
        <w:t xml:space="preserve"> </w:t>
      </w:r>
      <w:r w:rsidRPr="00A2259F">
        <w:t>was</w:t>
      </w:r>
      <w:r>
        <w:t xml:space="preserve"> </w:t>
      </w:r>
      <w:r w:rsidRPr="00A2259F">
        <w:t>one</w:t>
      </w:r>
      <w:r>
        <w:t xml:space="preserve"> </w:t>
      </w:r>
      <w:r w:rsidRPr="00A2259F">
        <w:t>of</w:t>
      </w:r>
      <w:r>
        <w:t xml:space="preserve"> </w:t>
      </w:r>
      <w:r w:rsidRPr="00A2259F">
        <w:t>the</w:t>
      </w:r>
      <w:r>
        <w:t xml:space="preserve"> </w:t>
      </w:r>
      <w:r w:rsidRPr="00A2259F">
        <w:t>first</w:t>
      </w:r>
      <w:r>
        <w:t xml:space="preserve"> </w:t>
      </w:r>
      <w:r w:rsidRPr="00A2259F">
        <w:t>sites</w:t>
      </w:r>
      <w:r>
        <w:t xml:space="preserve"> </w:t>
      </w:r>
      <w:r w:rsidRPr="00A2259F">
        <w:t>to</w:t>
      </w:r>
      <w:r>
        <w:t xml:space="preserve"> </w:t>
      </w:r>
      <w:r w:rsidRPr="00A2259F">
        <w:t>host</w:t>
      </w:r>
      <w:r>
        <w:t xml:space="preserve"> </w:t>
      </w:r>
      <w:r w:rsidRPr="00A2259F">
        <w:t>the</w:t>
      </w:r>
      <w:r>
        <w:t xml:space="preserve"> </w:t>
      </w:r>
      <w:r w:rsidRPr="00A2259F">
        <w:t>fledgling</w:t>
      </w:r>
      <w:r>
        <w:t xml:space="preserve"> </w:t>
      </w:r>
      <w:r w:rsidRPr="00A2259F">
        <w:t>Beatles.</w:t>
      </w:r>
      <w:r>
        <w:t xml:space="preserve"> </w:t>
      </w:r>
    </w:p>
    <w:p w14:paraId="75321513" w14:textId="77777777" w:rsidR="00A579C5" w:rsidRPr="00A2259F" w:rsidRDefault="00A579C5" w:rsidP="00A579C5">
      <w:pPr>
        <w:rPr>
          <w:b/>
        </w:rPr>
      </w:pPr>
      <w:r w:rsidRPr="00A2259F">
        <w:rPr>
          <w:b/>
        </w:rPr>
        <w:t>A</w:t>
      </w:r>
      <w:r>
        <w:rPr>
          <w:b/>
        </w:rPr>
        <w:t xml:space="preserve"> </w:t>
      </w:r>
      <w:r w:rsidRPr="00A2259F">
        <w:rPr>
          <w:b/>
        </w:rPr>
        <w:t>John</w:t>
      </w:r>
      <w:r>
        <w:rPr>
          <w:b/>
        </w:rPr>
        <w:t xml:space="preserve"> </w:t>
      </w:r>
      <w:r w:rsidRPr="00A2259F">
        <w:rPr>
          <w:b/>
        </w:rPr>
        <w:t>Cavern</w:t>
      </w:r>
      <w:r>
        <w:rPr>
          <w:b/>
        </w:rPr>
        <w:t xml:space="preserve"> </w:t>
      </w:r>
      <w:r w:rsidRPr="00A2259F">
        <w:rPr>
          <w:b/>
        </w:rPr>
        <w:t>statue</w:t>
      </w:r>
    </w:p>
    <w:p w14:paraId="1D5F80C7" w14:textId="77777777" w:rsidR="00A579C5" w:rsidRPr="00A2259F" w:rsidRDefault="00A579C5" w:rsidP="00A579C5">
      <w:r w:rsidRPr="00A2259F">
        <w:t>John</w:t>
      </w:r>
      <w:r>
        <w:t xml:space="preserve"> </w:t>
      </w:r>
      <w:r w:rsidRPr="00A2259F">
        <w:t>Lennon’s</w:t>
      </w:r>
      <w:r>
        <w:t xml:space="preserve"> </w:t>
      </w:r>
      <w:r w:rsidRPr="00A2259F">
        <w:t>presence</w:t>
      </w:r>
      <w:r>
        <w:t xml:space="preserve"> </w:t>
      </w:r>
      <w:r w:rsidRPr="00A2259F">
        <w:t>can</w:t>
      </w:r>
      <w:r>
        <w:t xml:space="preserve"> </w:t>
      </w:r>
      <w:r w:rsidRPr="00A2259F">
        <w:t>be</w:t>
      </w:r>
      <w:r>
        <w:t xml:space="preserve"> </w:t>
      </w:r>
      <w:r w:rsidRPr="00A2259F">
        <w:t>found</w:t>
      </w:r>
      <w:r>
        <w:t xml:space="preserve"> </w:t>
      </w:r>
      <w:r w:rsidRPr="00A2259F">
        <w:t>in</w:t>
      </w:r>
      <w:r>
        <w:t xml:space="preserve"> </w:t>
      </w:r>
      <w:r w:rsidRPr="00A2259F">
        <w:t>the</w:t>
      </w:r>
      <w:r>
        <w:t xml:space="preserve"> </w:t>
      </w:r>
      <w:r w:rsidRPr="00A2259F">
        <w:t>most</w:t>
      </w:r>
      <w:r>
        <w:t xml:space="preserve"> </w:t>
      </w:r>
      <w:r w:rsidRPr="00A2259F">
        <w:t>unusual</w:t>
      </w:r>
      <w:r>
        <w:t xml:space="preserve"> </w:t>
      </w:r>
      <w:r w:rsidRPr="00A2259F">
        <w:t>places.</w:t>
      </w:r>
      <w:r>
        <w:t xml:space="preserve"> </w:t>
      </w:r>
      <w:r w:rsidRPr="00A2259F">
        <w:t>This</w:t>
      </w:r>
      <w:r>
        <w:t xml:space="preserve"> </w:t>
      </w:r>
      <w:r w:rsidRPr="00A2259F">
        <w:t>statue</w:t>
      </w:r>
      <w:r>
        <w:t xml:space="preserve"> </w:t>
      </w:r>
      <w:r w:rsidRPr="00A2259F">
        <w:t>is</w:t>
      </w:r>
      <w:r>
        <w:t xml:space="preserve"> </w:t>
      </w:r>
      <w:r w:rsidRPr="00A2259F">
        <w:t>on</w:t>
      </w:r>
      <w:r>
        <w:t xml:space="preserve"> </w:t>
      </w:r>
      <w:r w:rsidRPr="00A2259F">
        <w:t>Mathew</w:t>
      </w:r>
      <w:r>
        <w:t xml:space="preserve"> </w:t>
      </w:r>
      <w:r w:rsidRPr="00A2259F">
        <w:t>Street,</w:t>
      </w:r>
      <w:r>
        <w:t xml:space="preserve"> </w:t>
      </w:r>
      <w:r w:rsidRPr="00A2259F">
        <w:t>near</w:t>
      </w:r>
      <w:r>
        <w:t xml:space="preserve"> </w:t>
      </w:r>
      <w:r w:rsidRPr="00A2259F">
        <w:t>the</w:t>
      </w:r>
      <w:r>
        <w:t xml:space="preserve"> </w:t>
      </w:r>
      <w:r w:rsidRPr="00A2259F">
        <w:t>Cavern.</w:t>
      </w:r>
    </w:p>
    <w:p w14:paraId="73DC03F8" w14:textId="77777777" w:rsidR="00A579C5" w:rsidRPr="00A2259F" w:rsidRDefault="00A579C5" w:rsidP="00A579C5">
      <w:r w:rsidRPr="00A2259F">
        <w:t>(Mathew</w:t>
      </w:r>
      <w:r>
        <w:t xml:space="preserve"> </w:t>
      </w:r>
      <w:r w:rsidRPr="00A2259F">
        <w:t>is</w:t>
      </w:r>
      <w:r>
        <w:t xml:space="preserve"> </w:t>
      </w:r>
      <w:r w:rsidRPr="00A2259F">
        <w:t>the</w:t>
      </w:r>
      <w:r>
        <w:t xml:space="preserve"> </w:t>
      </w:r>
      <w:r w:rsidRPr="00A2259F">
        <w:t>correct</w:t>
      </w:r>
      <w:r>
        <w:t xml:space="preserve"> </w:t>
      </w:r>
      <w:r w:rsidRPr="00A2259F">
        <w:t>spelling)</w:t>
      </w:r>
    </w:p>
    <w:p w14:paraId="5A912B57" w14:textId="77777777" w:rsidR="00A579C5" w:rsidRPr="00A2259F" w:rsidRDefault="00A579C5" w:rsidP="00A579C5">
      <w:pPr>
        <w:rPr>
          <w:b/>
        </w:rPr>
      </w:pPr>
      <w:r w:rsidRPr="00A2259F">
        <w:rPr>
          <w:b/>
        </w:rPr>
        <w:t>A</w:t>
      </w:r>
      <w:r>
        <w:rPr>
          <w:b/>
        </w:rPr>
        <w:t xml:space="preserve"> </w:t>
      </w:r>
      <w:r w:rsidRPr="00A2259F">
        <w:rPr>
          <w:b/>
        </w:rPr>
        <w:t>John’s</w:t>
      </w:r>
      <w:r>
        <w:rPr>
          <w:b/>
        </w:rPr>
        <w:t xml:space="preserve"> </w:t>
      </w:r>
      <w:r w:rsidRPr="00A2259F">
        <w:rPr>
          <w:b/>
        </w:rPr>
        <w:t>house</w:t>
      </w:r>
    </w:p>
    <w:p w14:paraId="0E389854" w14:textId="77777777" w:rsidR="00A579C5" w:rsidRPr="00A2259F" w:rsidRDefault="00A579C5" w:rsidP="00A579C5">
      <w:r w:rsidRPr="00A2259F">
        <w:t>This</w:t>
      </w:r>
      <w:r>
        <w:t xml:space="preserve"> </w:t>
      </w:r>
      <w:r w:rsidRPr="00A2259F">
        <w:t>house,</w:t>
      </w:r>
      <w:r>
        <w:t xml:space="preserve"> </w:t>
      </w:r>
      <w:r w:rsidRPr="00A2259F">
        <w:t>known</w:t>
      </w:r>
      <w:r>
        <w:t xml:space="preserve"> </w:t>
      </w:r>
      <w:r w:rsidRPr="00A2259F">
        <w:t>as</w:t>
      </w:r>
      <w:r>
        <w:t xml:space="preserve"> </w:t>
      </w:r>
      <w:r w:rsidRPr="00A2259F">
        <w:t>Mendips,</w:t>
      </w:r>
      <w:r>
        <w:t xml:space="preserve"> </w:t>
      </w:r>
      <w:r w:rsidRPr="00A2259F">
        <w:t>is</w:t>
      </w:r>
      <w:r>
        <w:t xml:space="preserve"> </w:t>
      </w:r>
      <w:r w:rsidRPr="00A2259F">
        <w:t>where</w:t>
      </w:r>
      <w:r>
        <w:t xml:space="preserve"> </w:t>
      </w:r>
      <w:r w:rsidRPr="00A2259F">
        <w:t>John</w:t>
      </w:r>
      <w:r>
        <w:t xml:space="preserve"> </w:t>
      </w:r>
      <w:r w:rsidRPr="00A2259F">
        <w:t>spent</w:t>
      </w:r>
      <w:r>
        <w:t xml:space="preserve"> </w:t>
      </w:r>
      <w:r w:rsidRPr="00A2259F">
        <w:t>most</w:t>
      </w:r>
      <w:r>
        <w:t xml:space="preserve"> </w:t>
      </w:r>
      <w:r w:rsidRPr="00A2259F">
        <w:t>of</w:t>
      </w:r>
      <w:r>
        <w:t xml:space="preserve"> </w:t>
      </w:r>
      <w:r w:rsidRPr="00A2259F">
        <w:t>his</w:t>
      </w:r>
      <w:r>
        <w:t xml:space="preserve"> </w:t>
      </w:r>
      <w:r w:rsidRPr="00A2259F">
        <w:t>youth,</w:t>
      </w:r>
      <w:r>
        <w:t xml:space="preserve"> </w:t>
      </w:r>
      <w:r w:rsidRPr="00A2259F">
        <w:t>living</w:t>
      </w:r>
      <w:r>
        <w:t xml:space="preserve"> </w:t>
      </w:r>
      <w:r w:rsidRPr="00A2259F">
        <w:t>with</w:t>
      </w:r>
      <w:r>
        <w:t xml:space="preserve"> </w:t>
      </w:r>
      <w:r w:rsidRPr="00A2259F">
        <w:t>his</w:t>
      </w:r>
      <w:r>
        <w:t xml:space="preserve"> </w:t>
      </w:r>
      <w:r w:rsidRPr="00A2259F">
        <w:t>Aunt</w:t>
      </w:r>
      <w:r>
        <w:t xml:space="preserve"> </w:t>
      </w:r>
      <w:r w:rsidRPr="00A2259F">
        <w:t>Mimi.</w:t>
      </w:r>
    </w:p>
    <w:p w14:paraId="2C387B53" w14:textId="77777777" w:rsidR="00A579C5" w:rsidRPr="00A2259F" w:rsidRDefault="00A579C5" w:rsidP="00A579C5">
      <w:pPr>
        <w:rPr>
          <w:b/>
        </w:rPr>
      </w:pPr>
      <w:r w:rsidRPr="00A2259F">
        <w:rPr>
          <w:b/>
        </w:rPr>
        <w:t>A</w:t>
      </w:r>
      <w:r>
        <w:rPr>
          <w:b/>
        </w:rPr>
        <w:t xml:space="preserve"> </w:t>
      </w:r>
      <w:r w:rsidRPr="00A2259F">
        <w:rPr>
          <w:b/>
        </w:rPr>
        <w:t>Julia</w:t>
      </w:r>
      <w:r>
        <w:rPr>
          <w:b/>
        </w:rPr>
        <w:t xml:space="preserve"> </w:t>
      </w:r>
      <w:r w:rsidRPr="00A2259F">
        <w:rPr>
          <w:b/>
        </w:rPr>
        <w:t>headstone</w:t>
      </w:r>
    </w:p>
    <w:p w14:paraId="0DDFEA75" w14:textId="77777777" w:rsidR="00A579C5" w:rsidRPr="00A2259F" w:rsidRDefault="00A579C5" w:rsidP="00A579C5">
      <w:r w:rsidRPr="00A2259F">
        <w:t>This</w:t>
      </w:r>
      <w:r>
        <w:t xml:space="preserve"> </w:t>
      </w:r>
      <w:r w:rsidRPr="00A2259F">
        <w:t>simple</w:t>
      </w:r>
      <w:r>
        <w:t xml:space="preserve"> </w:t>
      </w:r>
      <w:r w:rsidRPr="00A2259F">
        <w:t>headstone</w:t>
      </w:r>
      <w:r>
        <w:t xml:space="preserve"> </w:t>
      </w:r>
      <w:r w:rsidRPr="00A2259F">
        <w:t>marks</w:t>
      </w:r>
      <w:r>
        <w:t xml:space="preserve"> </w:t>
      </w:r>
      <w:r w:rsidRPr="00A2259F">
        <w:t>the</w:t>
      </w:r>
      <w:r>
        <w:t xml:space="preserve"> </w:t>
      </w:r>
      <w:r w:rsidRPr="00A2259F">
        <w:t>grave</w:t>
      </w:r>
      <w:r>
        <w:t xml:space="preserve"> </w:t>
      </w:r>
      <w:r w:rsidRPr="00A2259F">
        <w:t>of</w:t>
      </w:r>
      <w:r>
        <w:t xml:space="preserve"> </w:t>
      </w:r>
      <w:r w:rsidRPr="00A2259F">
        <w:t>John</w:t>
      </w:r>
      <w:r>
        <w:t xml:space="preserve"> </w:t>
      </w:r>
      <w:r w:rsidRPr="00A2259F">
        <w:t>Lennon’s</w:t>
      </w:r>
      <w:r>
        <w:t xml:space="preserve"> </w:t>
      </w:r>
      <w:r w:rsidRPr="00A2259F">
        <w:t>mother,</w:t>
      </w:r>
      <w:r>
        <w:t xml:space="preserve"> </w:t>
      </w:r>
      <w:r w:rsidRPr="00A2259F">
        <w:t>Julia.</w:t>
      </w:r>
      <w:r>
        <w:t xml:space="preserve"> </w:t>
      </w:r>
      <w:r w:rsidRPr="00A2259F">
        <w:t>It</w:t>
      </w:r>
      <w:r>
        <w:t xml:space="preserve"> </w:t>
      </w:r>
      <w:r w:rsidRPr="00A2259F">
        <w:t>is</w:t>
      </w:r>
      <w:r>
        <w:t xml:space="preserve"> </w:t>
      </w:r>
      <w:r w:rsidRPr="00A2259F">
        <w:t>inscribed</w:t>
      </w:r>
      <w:r>
        <w:t xml:space="preserve"> </w:t>
      </w:r>
      <w:r w:rsidRPr="00A2259F">
        <w:t>with</w:t>
      </w:r>
      <w:r>
        <w:t xml:space="preserve"> </w:t>
      </w:r>
      <w:r w:rsidRPr="00A2259F">
        <w:t>her</w:t>
      </w:r>
      <w:r>
        <w:t xml:space="preserve"> </w:t>
      </w:r>
      <w:r w:rsidRPr="00A2259F">
        <w:t>name</w:t>
      </w:r>
      <w:r>
        <w:t xml:space="preserve"> </w:t>
      </w:r>
      <w:r w:rsidRPr="00A2259F">
        <w:t>and</w:t>
      </w:r>
      <w:r>
        <w:t xml:space="preserve"> </w:t>
      </w:r>
      <w:r w:rsidRPr="00A2259F">
        <w:t>those</w:t>
      </w:r>
      <w:r>
        <w:t xml:space="preserve"> </w:t>
      </w:r>
      <w:r w:rsidRPr="00A2259F">
        <w:t>of</w:t>
      </w:r>
      <w:r>
        <w:t xml:space="preserve"> </w:t>
      </w:r>
      <w:r w:rsidRPr="00A2259F">
        <w:t>her</w:t>
      </w:r>
      <w:r>
        <w:t xml:space="preserve"> </w:t>
      </w:r>
      <w:r w:rsidRPr="00A2259F">
        <w:t>four</w:t>
      </w:r>
      <w:r>
        <w:t xml:space="preserve"> </w:t>
      </w:r>
      <w:r w:rsidRPr="00A2259F">
        <w:t>children.</w:t>
      </w:r>
    </w:p>
    <w:p w14:paraId="62325308" w14:textId="77777777" w:rsidR="00A579C5" w:rsidRPr="00A2259F" w:rsidRDefault="00A579C5" w:rsidP="00A579C5">
      <w:pPr>
        <w:rPr>
          <w:b/>
        </w:rPr>
      </w:pPr>
      <w:r w:rsidRPr="00A2259F">
        <w:rPr>
          <w:b/>
        </w:rPr>
        <w:t>A</w:t>
      </w:r>
      <w:r>
        <w:rPr>
          <w:b/>
        </w:rPr>
        <w:t xml:space="preserve"> </w:t>
      </w:r>
      <w:r w:rsidRPr="00A2259F">
        <w:rPr>
          <w:b/>
        </w:rPr>
        <w:t>Lennon</w:t>
      </w:r>
      <w:r>
        <w:rPr>
          <w:b/>
        </w:rPr>
        <w:t xml:space="preserve"> </w:t>
      </w:r>
      <w:r w:rsidRPr="00A2259F">
        <w:rPr>
          <w:b/>
        </w:rPr>
        <w:t>Airport</w:t>
      </w:r>
    </w:p>
    <w:p w14:paraId="3FA85384" w14:textId="77777777" w:rsidR="00A579C5" w:rsidRPr="00A2259F" w:rsidRDefault="00A579C5" w:rsidP="00A579C5">
      <w:r w:rsidRPr="00A2259F">
        <w:t>The</w:t>
      </w:r>
      <w:r>
        <w:t xml:space="preserve"> </w:t>
      </w:r>
      <w:r w:rsidRPr="00A2259F">
        <w:t>motto</w:t>
      </w:r>
      <w:r>
        <w:t xml:space="preserve"> </w:t>
      </w:r>
      <w:r w:rsidRPr="00A2259F">
        <w:t>of</w:t>
      </w:r>
      <w:r>
        <w:t xml:space="preserve"> </w:t>
      </w:r>
      <w:r w:rsidRPr="00A2259F">
        <w:t>the</w:t>
      </w:r>
      <w:r>
        <w:t xml:space="preserve"> </w:t>
      </w:r>
      <w:r w:rsidRPr="00A2259F">
        <w:t>Liverpool</w:t>
      </w:r>
      <w:r>
        <w:t xml:space="preserve"> </w:t>
      </w:r>
      <w:r w:rsidRPr="00A2259F">
        <w:t>John</w:t>
      </w:r>
      <w:r>
        <w:t xml:space="preserve"> </w:t>
      </w:r>
      <w:r w:rsidRPr="00A2259F">
        <w:t>Lennon</w:t>
      </w:r>
      <w:r>
        <w:t xml:space="preserve"> </w:t>
      </w:r>
      <w:r w:rsidRPr="00A2259F">
        <w:t>Airport</w:t>
      </w:r>
      <w:r>
        <w:t xml:space="preserve"> </w:t>
      </w:r>
      <w:r w:rsidRPr="00A2259F">
        <w:t>is</w:t>
      </w:r>
      <w:r>
        <w:t xml:space="preserve"> </w:t>
      </w:r>
      <w:r w:rsidRPr="00A2259F">
        <w:t>“Above</w:t>
      </w:r>
      <w:r>
        <w:t xml:space="preserve"> </w:t>
      </w:r>
      <w:r w:rsidRPr="00A2259F">
        <w:t>us</w:t>
      </w:r>
      <w:r>
        <w:t xml:space="preserve"> </w:t>
      </w:r>
      <w:r w:rsidRPr="00A2259F">
        <w:t>only</w:t>
      </w:r>
      <w:r>
        <w:t xml:space="preserve"> </w:t>
      </w:r>
      <w:r w:rsidRPr="00A2259F">
        <w:t>sky”</w:t>
      </w:r>
    </w:p>
    <w:p w14:paraId="3798C13A" w14:textId="77777777" w:rsidR="00A579C5" w:rsidRPr="00A2259F" w:rsidRDefault="00A579C5" w:rsidP="00A579C5">
      <w:pPr>
        <w:rPr>
          <w:b/>
        </w:rPr>
      </w:pPr>
      <w:proofErr w:type="gramStart"/>
      <w:r w:rsidRPr="00A2259F">
        <w:rPr>
          <w:b/>
        </w:rPr>
        <w:t>A</w:t>
      </w:r>
      <w:r>
        <w:rPr>
          <w:b/>
        </w:rPr>
        <w:t xml:space="preserve"> </w:t>
      </w:r>
      <w:r w:rsidRPr="00A2259F">
        <w:rPr>
          <w:b/>
        </w:rPr>
        <w:t>New</w:t>
      </w:r>
      <w:r>
        <w:rPr>
          <w:b/>
        </w:rPr>
        <w:t xml:space="preserve"> </w:t>
      </w:r>
      <w:r w:rsidRPr="00A2259F">
        <w:rPr>
          <w:b/>
        </w:rPr>
        <w:t>Cavern</w:t>
      </w:r>
      <w:r>
        <w:rPr>
          <w:b/>
        </w:rPr>
        <w:t xml:space="preserve"> </w:t>
      </w:r>
      <w:r w:rsidRPr="00A2259F">
        <w:rPr>
          <w:b/>
        </w:rPr>
        <w:t>stairs</w:t>
      </w:r>
      <w:proofErr w:type="gramEnd"/>
    </w:p>
    <w:p w14:paraId="7A39927A" w14:textId="77777777" w:rsidR="00A579C5" w:rsidRPr="00A2259F" w:rsidRDefault="00A579C5" w:rsidP="00A579C5">
      <w:r w:rsidRPr="00A2259F">
        <w:t>The</w:t>
      </w:r>
      <w:r>
        <w:t xml:space="preserve"> </w:t>
      </w:r>
      <w:r w:rsidRPr="00A2259F">
        <w:t>Cavern</w:t>
      </w:r>
      <w:r>
        <w:t xml:space="preserve"> </w:t>
      </w:r>
      <w:r w:rsidRPr="00A2259F">
        <w:t>has</w:t>
      </w:r>
      <w:r>
        <w:t xml:space="preserve"> </w:t>
      </w:r>
      <w:r w:rsidRPr="00A2259F">
        <w:t>been</w:t>
      </w:r>
      <w:r>
        <w:t xml:space="preserve"> </w:t>
      </w:r>
      <w:r w:rsidRPr="00A2259F">
        <w:t>moved</w:t>
      </w:r>
      <w:r>
        <w:t xml:space="preserve"> </w:t>
      </w:r>
      <w:r w:rsidRPr="00A2259F">
        <w:t>up</w:t>
      </w:r>
      <w:r>
        <w:t xml:space="preserve"> </w:t>
      </w:r>
      <w:r w:rsidRPr="00A2259F">
        <w:t>the</w:t>
      </w:r>
      <w:r>
        <w:t xml:space="preserve"> </w:t>
      </w:r>
      <w:r w:rsidRPr="00A2259F">
        <w:t>street</w:t>
      </w:r>
      <w:r>
        <w:t xml:space="preserve"> </w:t>
      </w:r>
      <w:r w:rsidRPr="00A2259F">
        <w:t>from</w:t>
      </w:r>
      <w:r>
        <w:t xml:space="preserve"> </w:t>
      </w:r>
      <w:r w:rsidRPr="00A2259F">
        <w:t>its</w:t>
      </w:r>
      <w:r>
        <w:t xml:space="preserve"> </w:t>
      </w:r>
      <w:r w:rsidRPr="00A2259F">
        <w:t>original</w:t>
      </w:r>
      <w:r>
        <w:t xml:space="preserve"> </w:t>
      </w:r>
      <w:r w:rsidRPr="00A2259F">
        <w:t>site,</w:t>
      </w:r>
      <w:r>
        <w:t xml:space="preserve"> </w:t>
      </w:r>
      <w:r w:rsidRPr="00A2259F">
        <w:t>but</w:t>
      </w:r>
      <w:r>
        <w:t xml:space="preserve"> </w:t>
      </w:r>
      <w:r w:rsidRPr="00A2259F">
        <w:t>it’s</w:t>
      </w:r>
      <w:r>
        <w:t xml:space="preserve"> </w:t>
      </w:r>
      <w:r w:rsidRPr="00A2259F">
        <w:t>still</w:t>
      </w:r>
      <w:r>
        <w:t xml:space="preserve"> </w:t>
      </w:r>
      <w:r w:rsidRPr="00A2259F">
        <w:t>very</w:t>
      </w:r>
      <w:r>
        <w:t xml:space="preserve"> </w:t>
      </w:r>
      <w:r w:rsidRPr="00A2259F">
        <w:t>popular</w:t>
      </w:r>
      <w:r>
        <w:t xml:space="preserve"> </w:t>
      </w:r>
      <w:r w:rsidRPr="00A2259F">
        <w:t>with</w:t>
      </w:r>
      <w:r>
        <w:t xml:space="preserve"> </w:t>
      </w:r>
      <w:r w:rsidRPr="00A2259F">
        <w:t>fans</w:t>
      </w:r>
      <w:r>
        <w:t xml:space="preserve"> </w:t>
      </w:r>
      <w:r w:rsidRPr="00A2259F">
        <w:t>who</w:t>
      </w:r>
      <w:r>
        <w:t xml:space="preserve"> </w:t>
      </w:r>
      <w:r w:rsidRPr="00A2259F">
        <w:t>come</w:t>
      </w:r>
      <w:r>
        <w:t xml:space="preserve"> </w:t>
      </w:r>
      <w:r w:rsidRPr="00A2259F">
        <w:t>from</w:t>
      </w:r>
      <w:r>
        <w:t xml:space="preserve"> </w:t>
      </w:r>
      <w:r w:rsidRPr="00A2259F">
        <w:t>all</w:t>
      </w:r>
      <w:r>
        <w:t xml:space="preserve"> </w:t>
      </w:r>
      <w:r w:rsidRPr="00A2259F">
        <w:t>over</w:t>
      </w:r>
      <w:r>
        <w:t xml:space="preserve"> </w:t>
      </w:r>
      <w:r w:rsidRPr="00A2259F">
        <w:t>the</w:t>
      </w:r>
      <w:r>
        <w:t xml:space="preserve"> </w:t>
      </w:r>
      <w:r w:rsidRPr="00A2259F">
        <w:t>world</w:t>
      </w:r>
      <w:r>
        <w:t xml:space="preserve"> </w:t>
      </w:r>
      <w:r w:rsidRPr="00A2259F">
        <w:t>to</w:t>
      </w:r>
      <w:r>
        <w:t xml:space="preserve"> </w:t>
      </w:r>
      <w:r w:rsidRPr="00A2259F">
        <w:t>soak</w:t>
      </w:r>
      <w:r>
        <w:t xml:space="preserve"> </w:t>
      </w:r>
      <w:r w:rsidRPr="00A2259F">
        <w:t>up</w:t>
      </w:r>
      <w:r>
        <w:t xml:space="preserve"> </w:t>
      </w:r>
      <w:r w:rsidRPr="00A2259F">
        <w:t>the</w:t>
      </w:r>
      <w:r>
        <w:t xml:space="preserve"> </w:t>
      </w:r>
      <w:r w:rsidRPr="00A2259F">
        <w:t>atmosphere.</w:t>
      </w:r>
    </w:p>
    <w:p w14:paraId="0DB54C4F" w14:textId="77777777" w:rsidR="00A579C5" w:rsidRPr="00A2259F" w:rsidRDefault="00A579C5" w:rsidP="00A579C5">
      <w:pPr>
        <w:rPr>
          <w:b/>
        </w:rPr>
      </w:pPr>
      <w:r w:rsidRPr="00A2259F">
        <w:rPr>
          <w:b/>
        </w:rPr>
        <w:t>a</w:t>
      </w:r>
      <w:r>
        <w:rPr>
          <w:b/>
        </w:rPr>
        <w:t xml:space="preserve"> </w:t>
      </w:r>
      <w:r w:rsidRPr="00A2259F">
        <w:rPr>
          <w:b/>
        </w:rPr>
        <w:t>Paul’s</w:t>
      </w:r>
      <w:r>
        <w:rPr>
          <w:b/>
        </w:rPr>
        <w:t xml:space="preserve"> </w:t>
      </w:r>
      <w:r w:rsidRPr="00A2259F">
        <w:rPr>
          <w:b/>
        </w:rPr>
        <w:t>house</w:t>
      </w:r>
    </w:p>
    <w:p w14:paraId="7F3D1B15" w14:textId="77777777" w:rsidR="00A579C5" w:rsidRPr="00A2259F" w:rsidRDefault="00A579C5" w:rsidP="00A579C5">
      <w:r w:rsidRPr="00A2259F">
        <w:lastRenderedPageBreak/>
        <w:t>Paul</w:t>
      </w:r>
      <w:r>
        <w:t xml:space="preserve"> </w:t>
      </w:r>
      <w:r w:rsidRPr="00A2259F">
        <w:t>McCartney’s</w:t>
      </w:r>
      <w:r>
        <w:t xml:space="preserve"> </w:t>
      </w:r>
      <w:r w:rsidRPr="00A2259F">
        <w:t>house</w:t>
      </w:r>
      <w:r>
        <w:t xml:space="preserve"> </w:t>
      </w:r>
      <w:r w:rsidRPr="00A2259F">
        <w:t>is</w:t>
      </w:r>
      <w:r>
        <w:t xml:space="preserve"> </w:t>
      </w:r>
      <w:r w:rsidRPr="00A2259F">
        <w:t>where</w:t>
      </w:r>
      <w:r>
        <w:t xml:space="preserve"> </w:t>
      </w:r>
      <w:r w:rsidRPr="00A2259F">
        <w:t>he</w:t>
      </w:r>
      <w:r>
        <w:t xml:space="preserve"> </w:t>
      </w:r>
      <w:r w:rsidRPr="00A2259F">
        <w:t>and</w:t>
      </w:r>
      <w:r>
        <w:t xml:space="preserve"> </w:t>
      </w:r>
      <w:r w:rsidRPr="00A2259F">
        <w:t>John</w:t>
      </w:r>
      <w:r>
        <w:t xml:space="preserve"> </w:t>
      </w:r>
      <w:r w:rsidRPr="00A2259F">
        <w:t>would</w:t>
      </w:r>
      <w:r>
        <w:t xml:space="preserve"> </w:t>
      </w:r>
      <w:r w:rsidRPr="00A2259F">
        <w:t>skip</w:t>
      </w:r>
      <w:r>
        <w:t xml:space="preserve"> </w:t>
      </w:r>
      <w:r w:rsidRPr="00A2259F">
        <w:t>school</w:t>
      </w:r>
      <w:r>
        <w:t xml:space="preserve"> </w:t>
      </w:r>
      <w:r w:rsidRPr="00A2259F">
        <w:t>to</w:t>
      </w:r>
      <w:r>
        <w:t xml:space="preserve"> </w:t>
      </w:r>
      <w:r w:rsidRPr="00A2259F">
        <w:t>write</w:t>
      </w:r>
      <w:r>
        <w:t xml:space="preserve"> </w:t>
      </w:r>
      <w:r w:rsidRPr="00A2259F">
        <w:t>songs</w:t>
      </w:r>
      <w:r>
        <w:t xml:space="preserve"> </w:t>
      </w:r>
      <w:r w:rsidRPr="00A2259F">
        <w:t>and</w:t>
      </w:r>
      <w:r>
        <w:t xml:space="preserve"> </w:t>
      </w:r>
      <w:r w:rsidRPr="00A2259F">
        <w:t>dream</w:t>
      </w:r>
      <w:r>
        <w:t xml:space="preserve"> </w:t>
      </w:r>
      <w:r w:rsidRPr="00A2259F">
        <w:t>of</w:t>
      </w:r>
      <w:r>
        <w:t xml:space="preserve"> </w:t>
      </w:r>
      <w:r w:rsidRPr="00A2259F">
        <w:t>becoming</w:t>
      </w:r>
      <w:r>
        <w:t xml:space="preserve"> </w:t>
      </w:r>
      <w:r w:rsidRPr="00A2259F">
        <w:t>famous.</w:t>
      </w:r>
      <w:r>
        <w:t xml:space="preserve"> </w:t>
      </w:r>
    </w:p>
    <w:p w14:paraId="6644F128" w14:textId="77777777" w:rsidR="00A579C5" w:rsidRPr="00A2259F" w:rsidRDefault="00A579C5" w:rsidP="00A579C5">
      <w:pPr>
        <w:rPr>
          <w:b/>
        </w:rPr>
      </w:pPr>
      <w:r w:rsidRPr="00A2259F">
        <w:rPr>
          <w:b/>
        </w:rPr>
        <w:t>a</w:t>
      </w:r>
      <w:r>
        <w:rPr>
          <w:b/>
        </w:rPr>
        <w:t xml:space="preserve"> </w:t>
      </w:r>
      <w:r w:rsidRPr="00A2259F">
        <w:rPr>
          <w:b/>
        </w:rPr>
        <w:t>Penny</w:t>
      </w:r>
      <w:r>
        <w:rPr>
          <w:b/>
        </w:rPr>
        <w:t xml:space="preserve"> </w:t>
      </w:r>
      <w:r w:rsidRPr="00A2259F">
        <w:rPr>
          <w:b/>
        </w:rPr>
        <w:t>Lane</w:t>
      </w:r>
      <w:r>
        <w:rPr>
          <w:b/>
        </w:rPr>
        <w:t xml:space="preserve"> </w:t>
      </w:r>
      <w:r w:rsidRPr="00A2259F">
        <w:rPr>
          <w:b/>
        </w:rPr>
        <w:t>fish</w:t>
      </w:r>
      <w:r>
        <w:rPr>
          <w:b/>
        </w:rPr>
        <w:t xml:space="preserve"> </w:t>
      </w:r>
      <w:r w:rsidRPr="00A2259F">
        <w:rPr>
          <w:b/>
        </w:rPr>
        <w:t>and</w:t>
      </w:r>
      <w:r>
        <w:rPr>
          <w:b/>
        </w:rPr>
        <w:t xml:space="preserve"> </w:t>
      </w:r>
      <w:r w:rsidRPr="00A2259F">
        <w:rPr>
          <w:b/>
        </w:rPr>
        <w:t>chips</w:t>
      </w:r>
    </w:p>
    <w:p w14:paraId="7DE48789" w14:textId="77777777" w:rsidR="00A579C5" w:rsidRPr="00A2259F" w:rsidRDefault="00A579C5" w:rsidP="00A579C5">
      <w:r w:rsidRPr="00A2259F">
        <w:t>A</w:t>
      </w:r>
      <w:r>
        <w:t xml:space="preserve"> </w:t>
      </w:r>
      <w:r w:rsidRPr="00A2259F">
        <w:t>popular</w:t>
      </w:r>
      <w:r>
        <w:t xml:space="preserve"> </w:t>
      </w:r>
      <w:r w:rsidRPr="00A2259F">
        <w:t>fish</w:t>
      </w:r>
      <w:r>
        <w:t xml:space="preserve"> </w:t>
      </w:r>
      <w:r w:rsidRPr="00A2259F">
        <w:t>and</w:t>
      </w:r>
      <w:r>
        <w:t xml:space="preserve"> </w:t>
      </w:r>
      <w:r w:rsidRPr="00A2259F">
        <w:t>chips</w:t>
      </w:r>
      <w:r>
        <w:t xml:space="preserve"> </w:t>
      </w:r>
      <w:r w:rsidRPr="00A2259F">
        <w:t>shop</w:t>
      </w:r>
      <w:r>
        <w:t xml:space="preserve"> </w:t>
      </w:r>
      <w:r w:rsidRPr="00A2259F">
        <w:t>on</w:t>
      </w:r>
      <w:r>
        <w:t xml:space="preserve"> </w:t>
      </w:r>
      <w:r w:rsidRPr="00A2259F">
        <w:t>Penny</w:t>
      </w:r>
      <w:r>
        <w:t xml:space="preserve"> </w:t>
      </w:r>
      <w:r w:rsidRPr="00A2259F">
        <w:t>Lane,</w:t>
      </w:r>
      <w:r>
        <w:t xml:space="preserve"> </w:t>
      </w:r>
      <w:r w:rsidRPr="00A2259F">
        <w:t>a</w:t>
      </w:r>
      <w:r>
        <w:t xml:space="preserve"> </w:t>
      </w:r>
      <w:r w:rsidRPr="00A2259F">
        <w:t>favourite</w:t>
      </w:r>
      <w:r>
        <w:t xml:space="preserve"> </w:t>
      </w:r>
      <w:r w:rsidRPr="00A2259F">
        <w:t>with</w:t>
      </w:r>
      <w:r>
        <w:t xml:space="preserve"> </w:t>
      </w:r>
      <w:r w:rsidRPr="00A2259F">
        <w:t>the</w:t>
      </w:r>
      <w:r>
        <w:t xml:space="preserve"> </w:t>
      </w:r>
      <w:r w:rsidRPr="00A2259F">
        <w:t>locals.</w:t>
      </w:r>
    </w:p>
    <w:p w14:paraId="43308436" w14:textId="77777777" w:rsidR="00A579C5" w:rsidRPr="00A2259F" w:rsidRDefault="00A579C5" w:rsidP="00A579C5">
      <w:pPr>
        <w:rPr>
          <w:b/>
        </w:rPr>
      </w:pPr>
      <w:r w:rsidRPr="00A2259F">
        <w:rPr>
          <w:b/>
        </w:rPr>
        <w:t>a</w:t>
      </w:r>
      <w:r>
        <w:rPr>
          <w:b/>
        </w:rPr>
        <w:t xml:space="preserve"> </w:t>
      </w:r>
      <w:r w:rsidRPr="00A2259F">
        <w:rPr>
          <w:b/>
        </w:rPr>
        <w:t>Royal</w:t>
      </w:r>
      <w:r>
        <w:rPr>
          <w:b/>
        </w:rPr>
        <w:t xml:space="preserve"> </w:t>
      </w:r>
      <w:r w:rsidRPr="00A2259F">
        <w:rPr>
          <w:b/>
        </w:rPr>
        <w:t>Iris</w:t>
      </w:r>
      <w:r>
        <w:rPr>
          <w:b/>
        </w:rPr>
        <w:t xml:space="preserve"> </w:t>
      </w:r>
      <w:proofErr w:type="gramStart"/>
      <w:r w:rsidRPr="00A2259F">
        <w:rPr>
          <w:b/>
        </w:rPr>
        <w:t>ferry</w:t>
      </w:r>
      <w:proofErr w:type="gramEnd"/>
    </w:p>
    <w:p w14:paraId="374CE5C2" w14:textId="77777777" w:rsidR="00A579C5" w:rsidRPr="00A2259F" w:rsidRDefault="00A579C5" w:rsidP="00A579C5">
      <w:r w:rsidRPr="00A2259F">
        <w:t>You</w:t>
      </w:r>
      <w:r>
        <w:t xml:space="preserve"> </w:t>
      </w:r>
      <w:r w:rsidRPr="00A2259F">
        <w:t>can’t</w:t>
      </w:r>
      <w:r>
        <w:t xml:space="preserve"> </w:t>
      </w:r>
      <w:r w:rsidRPr="00A2259F">
        <w:t>go</w:t>
      </w:r>
      <w:r>
        <w:t xml:space="preserve"> </w:t>
      </w:r>
      <w:r w:rsidRPr="00A2259F">
        <w:t>all</w:t>
      </w:r>
      <w:r>
        <w:t xml:space="preserve"> </w:t>
      </w:r>
      <w:r w:rsidRPr="00A2259F">
        <w:t>the</w:t>
      </w:r>
      <w:r>
        <w:t xml:space="preserve"> </w:t>
      </w:r>
      <w:r w:rsidRPr="00A2259F">
        <w:t>way</w:t>
      </w:r>
      <w:r>
        <w:t xml:space="preserve"> </w:t>
      </w:r>
      <w:r w:rsidRPr="00A2259F">
        <w:t>to</w:t>
      </w:r>
      <w:r>
        <w:t xml:space="preserve"> </w:t>
      </w:r>
      <w:r w:rsidRPr="00A2259F">
        <w:t>Liverpool</w:t>
      </w:r>
      <w:r>
        <w:t xml:space="preserve"> </w:t>
      </w:r>
      <w:r w:rsidRPr="00A2259F">
        <w:t>without</w:t>
      </w:r>
      <w:r>
        <w:t xml:space="preserve"> </w:t>
      </w:r>
      <w:r w:rsidRPr="00A2259F">
        <w:t>taking</w:t>
      </w:r>
      <w:r>
        <w:t xml:space="preserve"> </w:t>
      </w:r>
      <w:r w:rsidRPr="00A2259F">
        <w:t>a</w:t>
      </w:r>
      <w:r>
        <w:t xml:space="preserve"> </w:t>
      </w:r>
      <w:r w:rsidRPr="00A2259F">
        <w:t>cruise</w:t>
      </w:r>
      <w:r>
        <w:t xml:space="preserve"> </w:t>
      </w:r>
      <w:r w:rsidRPr="00A2259F">
        <w:t>up</w:t>
      </w:r>
      <w:r>
        <w:t xml:space="preserve"> </w:t>
      </w:r>
      <w:r w:rsidRPr="00A2259F">
        <w:t>and</w:t>
      </w:r>
      <w:r>
        <w:t xml:space="preserve"> </w:t>
      </w:r>
      <w:r w:rsidRPr="00A2259F">
        <w:t>down</w:t>
      </w:r>
      <w:r>
        <w:t xml:space="preserve"> </w:t>
      </w:r>
      <w:r w:rsidRPr="00A2259F">
        <w:t>the</w:t>
      </w:r>
      <w:r>
        <w:t xml:space="preserve"> </w:t>
      </w:r>
      <w:r w:rsidRPr="00A2259F">
        <w:t>Mersey</w:t>
      </w:r>
      <w:r>
        <w:t xml:space="preserve"> </w:t>
      </w:r>
      <w:r w:rsidRPr="00A2259F">
        <w:t>on</w:t>
      </w:r>
      <w:r>
        <w:t xml:space="preserve"> </w:t>
      </w:r>
      <w:r w:rsidRPr="00A2259F">
        <w:t>the</w:t>
      </w:r>
      <w:r>
        <w:t xml:space="preserve"> </w:t>
      </w:r>
      <w:r w:rsidRPr="00A2259F">
        <w:t>ferry.</w:t>
      </w:r>
      <w:r>
        <w:t xml:space="preserve"> </w:t>
      </w:r>
      <w:r w:rsidRPr="00A2259F">
        <w:t>And</w:t>
      </w:r>
      <w:r>
        <w:t xml:space="preserve"> </w:t>
      </w:r>
      <w:r w:rsidRPr="00A2259F">
        <w:t>yes,</w:t>
      </w:r>
      <w:r>
        <w:t xml:space="preserve"> </w:t>
      </w:r>
      <w:r w:rsidRPr="00A2259F">
        <w:t>they</w:t>
      </w:r>
      <w:r>
        <w:t xml:space="preserve"> </w:t>
      </w:r>
      <w:r w:rsidRPr="00A2259F">
        <w:t>do</w:t>
      </w:r>
      <w:r>
        <w:t xml:space="preserve"> </w:t>
      </w:r>
      <w:r w:rsidRPr="00A2259F">
        <w:t>play</w:t>
      </w:r>
      <w:r>
        <w:t xml:space="preserve"> </w:t>
      </w:r>
      <w:r w:rsidRPr="00A2259F">
        <w:t>the</w:t>
      </w:r>
      <w:r>
        <w:t xml:space="preserve"> </w:t>
      </w:r>
      <w:r w:rsidRPr="00A2259F">
        <w:t>song</w:t>
      </w:r>
      <w:r>
        <w:t xml:space="preserve"> </w:t>
      </w:r>
      <w:r w:rsidRPr="00A2259F">
        <w:t>“Ferry</w:t>
      </w:r>
      <w:r>
        <w:t xml:space="preserve"> </w:t>
      </w:r>
      <w:r w:rsidRPr="00A2259F">
        <w:t>cross</w:t>
      </w:r>
      <w:r>
        <w:t xml:space="preserve"> </w:t>
      </w:r>
      <w:r w:rsidRPr="00A2259F">
        <w:t>the</w:t>
      </w:r>
      <w:r>
        <w:t xml:space="preserve"> </w:t>
      </w:r>
      <w:r w:rsidRPr="00A2259F">
        <w:t>Mersey”</w:t>
      </w:r>
      <w:r>
        <w:t xml:space="preserve"> </w:t>
      </w:r>
      <w:r w:rsidRPr="00A2259F">
        <w:t>every</w:t>
      </w:r>
      <w:r>
        <w:t xml:space="preserve"> </w:t>
      </w:r>
      <w:r w:rsidRPr="00A2259F">
        <w:t>time</w:t>
      </w:r>
      <w:r>
        <w:t xml:space="preserve"> </w:t>
      </w:r>
      <w:r w:rsidRPr="00A2259F">
        <w:t>it</w:t>
      </w:r>
      <w:r>
        <w:t xml:space="preserve"> </w:t>
      </w:r>
      <w:r w:rsidRPr="00A2259F">
        <w:t>sails.</w:t>
      </w:r>
    </w:p>
    <w:p w14:paraId="1C170AA9" w14:textId="77777777" w:rsidR="00A579C5" w:rsidRPr="00A2259F" w:rsidRDefault="00A579C5" w:rsidP="00A579C5">
      <w:pPr>
        <w:rPr>
          <w:b/>
        </w:rPr>
      </w:pPr>
      <w:r w:rsidRPr="00A2259F">
        <w:rPr>
          <w:b/>
        </w:rPr>
        <w:t>a</w:t>
      </w:r>
      <w:r>
        <w:rPr>
          <w:b/>
        </w:rPr>
        <w:t xml:space="preserve"> </w:t>
      </w:r>
      <w:r w:rsidRPr="00A2259F">
        <w:rPr>
          <w:b/>
        </w:rPr>
        <w:t>Strawberry</w:t>
      </w:r>
      <w:r>
        <w:rPr>
          <w:b/>
        </w:rPr>
        <w:t xml:space="preserve"> </w:t>
      </w:r>
      <w:r w:rsidRPr="00A2259F">
        <w:rPr>
          <w:b/>
        </w:rPr>
        <w:t>Field</w:t>
      </w:r>
    </w:p>
    <w:p w14:paraId="3B00BE4D" w14:textId="77777777" w:rsidR="00A579C5" w:rsidRPr="00A2259F" w:rsidRDefault="00A579C5" w:rsidP="00A579C5">
      <w:r w:rsidRPr="00A2259F">
        <w:t>John</w:t>
      </w:r>
      <w:r>
        <w:t xml:space="preserve"> </w:t>
      </w:r>
      <w:r w:rsidRPr="00A2259F">
        <w:t>Lennon</w:t>
      </w:r>
      <w:r>
        <w:t xml:space="preserve"> </w:t>
      </w:r>
      <w:r w:rsidRPr="00A2259F">
        <w:t>used</w:t>
      </w:r>
      <w:r>
        <w:t xml:space="preserve"> </w:t>
      </w:r>
      <w:r w:rsidRPr="00A2259F">
        <w:t>to</w:t>
      </w:r>
      <w:r>
        <w:t xml:space="preserve"> </w:t>
      </w:r>
      <w:r w:rsidRPr="00A2259F">
        <w:t>love</w:t>
      </w:r>
      <w:r>
        <w:t xml:space="preserve"> </w:t>
      </w:r>
      <w:r w:rsidRPr="00A2259F">
        <w:t>to</w:t>
      </w:r>
      <w:r>
        <w:t xml:space="preserve"> </w:t>
      </w:r>
      <w:r w:rsidRPr="00A2259F">
        <w:t>play</w:t>
      </w:r>
      <w:r>
        <w:t xml:space="preserve"> </w:t>
      </w:r>
      <w:r w:rsidRPr="00A2259F">
        <w:t>here</w:t>
      </w:r>
      <w:r>
        <w:t xml:space="preserve"> </w:t>
      </w:r>
      <w:r w:rsidRPr="00A2259F">
        <w:t>when</w:t>
      </w:r>
      <w:r>
        <w:t xml:space="preserve"> </w:t>
      </w:r>
      <w:r w:rsidRPr="00A2259F">
        <w:t>he</w:t>
      </w:r>
      <w:r>
        <w:t xml:space="preserve"> </w:t>
      </w:r>
      <w:r w:rsidRPr="00A2259F">
        <w:t>was</w:t>
      </w:r>
      <w:r>
        <w:t xml:space="preserve"> </w:t>
      </w:r>
      <w:r w:rsidRPr="00A2259F">
        <w:t>a</w:t>
      </w:r>
      <w:r>
        <w:t xml:space="preserve"> </w:t>
      </w:r>
      <w:r w:rsidRPr="00A2259F">
        <w:t>boy,</w:t>
      </w:r>
      <w:r>
        <w:t xml:space="preserve"> </w:t>
      </w:r>
      <w:r w:rsidRPr="00A2259F">
        <w:t>and</w:t>
      </w:r>
      <w:r>
        <w:t xml:space="preserve"> </w:t>
      </w:r>
      <w:r w:rsidRPr="00A2259F">
        <w:t>the</w:t>
      </w:r>
      <w:r>
        <w:t xml:space="preserve"> </w:t>
      </w:r>
      <w:r w:rsidRPr="00A2259F">
        <w:t>memory</w:t>
      </w:r>
      <w:r>
        <w:t xml:space="preserve"> </w:t>
      </w:r>
      <w:r w:rsidRPr="00A2259F">
        <w:t>has</w:t>
      </w:r>
      <w:r>
        <w:t xml:space="preserve"> </w:t>
      </w:r>
      <w:r w:rsidRPr="00A2259F">
        <w:t>been</w:t>
      </w:r>
      <w:r>
        <w:t xml:space="preserve"> </w:t>
      </w:r>
      <w:r w:rsidRPr="00A2259F">
        <w:t>immortalized</w:t>
      </w:r>
      <w:r>
        <w:t xml:space="preserve"> </w:t>
      </w:r>
      <w:r w:rsidRPr="00A2259F">
        <w:t>in</w:t>
      </w:r>
      <w:r>
        <w:t xml:space="preserve"> </w:t>
      </w:r>
      <w:r w:rsidRPr="00A2259F">
        <w:t>his</w:t>
      </w:r>
      <w:r>
        <w:t xml:space="preserve"> </w:t>
      </w:r>
      <w:r w:rsidRPr="00A2259F">
        <w:t>famous</w:t>
      </w:r>
      <w:r>
        <w:t xml:space="preserve"> </w:t>
      </w:r>
      <w:r w:rsidRPr="00A2259F">
        <w:t>song.</w:t>
      </w:r>
      <w:r>
        <w:t xml:space="preserve"> </w:t>
      </w:r>
    </w:p>
    <w:p w14:paraId="78E7875B" w14:textId="77777777" w:rsidR="00157644" w:rsidRDefault="002A6DDF" w:rsidP="00157644">
      <w:pPr>
        <w:rPr>
          <w:rStyle w:val="Emphasis"/>
          <w:rFonts w:ascii="Arial Narrow" w:hAnsi="Arial Narrow"/>
          <w:b/>
          <w:bCs/>
          <w:color w:val="000000"/>
          <w:szCs w:val="20"/>
        </w:rPr>
      </w:pPr>
      <w:r>
        <w:rPr>
          <w:rStyle w:val="Emphasis"/>
          <w:rFonts w:ascii="Arial Narrow" w:hAnsi="Arial Narrow"/>
          <w:b/>
          <w:bCs/>
          <w:color w:val="000000"/>
          <w:szCs w:val="20"/>
        </w:rPr>
        <w:pict w14:anchorId="39F171E7">
          <v:rect id="_x0000_i1025" style="width:0;height:1.5pt" o:hralign="center" o:hrstd="t" o:hr="t" fillcolor="gray" stroked="f"/>
        </w:pict>
      </w:r>
    </w:p>
    <w:p w14:paraId="65409EE6" w14:textId="77777777" w:rsidR="00157644" w:rsidRPr="00B90EBD" w:rsidRDefault="00B90EBD" w:rsidP="00157644">
      <w:pPr>
        <w:rPr>
          <w:rFonts w:ascii="Arial Narrow" w:hAnsi="Arial Narrow"/>
          <w:lang w:val="en-US"/>
        </w:rPr>
      </w:pPr>
      <w:r>
        <w:rPr>
          <w:rStyle w:val="Emphasis"/>
          <w:rFonts w:ascii="Arial Narrow" w:hAnsi="Arial Narrow"/>
          <w:b/>
          <w:bCs/>
          <w:color w:val="000000"/>
          <w:szCs w:val="20"/>
        </w:rPr>
        <w:t>Credit line must be used</w:t>
      </w:r>
      <w:r w:rsidRPr="00B90EBD">
        <w:rPr>
          <w:rStyle w:val="Emphasis"/>
          <w:rFonts w:ascii="Arial Narrow" w:hAnsi="Arial Narrow"/>
          <w:b/>
          <w:bCs/>
          <w:color w:val="000000"/>
        </w:rPr>
        <w:t xml:space="preserve">: </w:t>
      </w:r>
      <w:r w:rsidRPr="00983FF5">
        <w:rPr>
          <w:rFonts w:ascii="Arial Narrow" w:hAnsi="Arial Narrow"/>
          <w:b/>
        </w:rPr>
        <w:t>© Troy Media</w:t>
      </w:r>
    </w:p>
    <w:p w14:paraId="7B1CCCAC" w14:textId="77777777" w:rsidR="00157644" w:rsidRDefault="00157644" w:rsidP="00157644">
      <w:pPr>
        <w:rPr>
          <w:rFonts w:ascii="Arial Narrow" w:hAnsi="Arial Narrow"/>
        </w:rPr>
      </w:pPr>
      <w:r w:rsidRPr="00AB402D">
        <w:rPr>
          <w:rFonts w:ascii="Arial Narrow" w:hAnsi="Arial Narrow"/>
        </w:rPr>
        <w:t xml:space="preserve">To download a HI-RES image, search our </w:t>
      </w:r>
      <w:hyperlink r:id="rId6" w:history="1">
        <w:proofErr w:type="spellStart"/>
        <w:r w:rsidRPr="00AB402D">
          <w:rPr>
            <w:rStyle w:val="Hyperlink"/>
            <w:rFonts w:ascii="Arial Narrow" w:hAnsi="Arial Narrow"/>
          </w:rPr>
          <w:t>ImageBank</w:t>
        </w:r>
        <w:proofErr w:type="spellEnd"/>
      </w:hyperlink>
    </w:p>
    <w:p w14:paraId="1AE4CAA3" w14:textId="77777777" w:rsidR="00B90EBD" w:rsidRPr="00AB402D" w:rsidRDefault="002A6DDF" w:rsidP="00B90EBD">
      <w:pPr>
        <w:rPr>
          <w:rFonts w:ascii="Arial Narrow" w:hAnsi="Arial Narrow"/>
        </w:rPr>
      </w:pPr>
      <w:hyperlink r:id="rId7" w:history="1">
        <w:r w:rsidR="00B90EBD" w:rsidRPr="00B90EBD">
          <w:rPr>
            <w:rStyle w:val="Hyperlink"/>
            <w:rFonts w:ascii="Arial Narrow" w:hAnsi="Arial Narrow"/>
          </w:rPr>
          <w:t>Terms and Conditions</w:t>
        </w:r>
      </w:hyperlink>
      <w:r w:rsidR="00B90EBD">
        <w:rPr>
          <w:rFonts w:ascii="Arial Narrow" w:hAnsi="Arial Narrow"/>
        </w:rPr>
        <w:t xml:space="preserve"> of use </w:t>
      </w:r>
      <w:r w:rsidR="00B90EBD">
        <w:rPr>
          <w:rFonts w:ascii="Arial Narrow" w:hAnsi="Arial Narrow"/>
        </w:rPr>
        <w:tab/>
      </w:r>
      <w:hyperlink r:id="rId8" w:history="1">
        <w:r w:rsidR="00B90EBD" w:rsidRPr="00B90EBD">
          <w:rPr>
            <w:rStyle w:val="Hyperlink"/>
            <w:rFonts w:ascii="Arial Narrow" w:hAnsi="Arial Narrow"/>
          </w:rPr>
          <w:t>Get Help</w:t>
        </w:r>
      </w:hyperlink>
      <w:r w:rsidR="00B90EBD">
        <w:rPr>
          <w:rFonts w:ascii="Arial Narrow" w:hAnsi="Arial Narrow"/>
        </w:rPr>
        <w:t xml:space="preserve"> </w:t>
      </w:r>
      <w:r w:rsidR="00B90EBD">
        <w:rPr>
          <w:rFonts w:ascii="Arial Narrow" w:hAnsi="Arial Narrow"/>
        </w:rPr>
        <w:tab/>
      </w:r>
      <w:hyperlink r:id="rId9" w:history="1">
        <w:r w:rsidR="00B90EBD" w:rsidRPr="00B90EBD">
          <w:rPr>
            <w:rStyle w:val="Hyperlink"/>
            <w:rFonts w:ascii="Arial Narrow" w:hAnsi="Arial Narrow"/>
          </w:rPr>
          <w:t>FAQ</w:t>
        </w:r>
      </w:hyperlink>
    </w:p>
    <w:p w14:paraId="563E9546" w14:textId="77777777" w:rsidR="009C42EB" w:rsidRPr="00157644" w:rsidRDefault="002A6DDF" w:rsidP="008C14EC">
      <w:pPr>
        <w:rPr>
          <w:rFonts w:ascii="Arial Narrow" w:hAnsi="Arial Narrow"/>
          <w:b/>
          <w:bCs/>
        </w:rPr>
      </w:pPr>
      <w:hyperlink r:id="rId10" w:tgtFrame="_blank" w:tooltip="Travel Ticker Tape" w:history="1">
        <w:r w:rsidR="00157644" w:rsidRPr="00AB402D">
          <w:rPr>
            <w:rStyle w:val="Hyperlink"/>
            <w:rFonts w:ascii="Arial Narrow" w:hAnsi="Arial Narrow"/>
            <w:b/>
            <w:bCs/>
          </w:rPr>
          <w:t>Subscribe</w:t>
        </w:r>
      </w:hyperlink>
      <w:r w:rsidR="00157644" w:rsidRPr="00AB402D">
        <w:rPr>
          <w:rStyle w:val="Strong"/>
          <w:rFonts w:ascii="Arial Narrow" w:hAnsi="Arial Narrow"/>
        </w:rPr>
        <w:t xml:space="preserve"> to receive daily updates of </w:t>
      </w:r>
      <w:proofErr w:type="gramStart"/>
      <w:r w:rsidR="00157644" w:rsidRPr="00AB402D">
        <w:rPr>
          <w:rStyle w:val="Strong"/>
          <w:rFonts w:ascii="Arial Narrow" w:hAnsi="Arial Narrow"/>
        </w:rPr>
        <w:t>a</w:t>
      </w:r>
      <w:r w:rsidR="00157644">
        <w:rPr>
          <w:rStyle w:val="Strong"/>
          <w:rFonts w:ascii="Arial Narrow" w:hAnsi="Arial Narrow"/>
        </w:rPr>
        <w:t>ll of</w:t>
      </w:r>
      <w:proofErr w:type="gramEnd"/>
      <w:r w:rsidR="00157644">
        <w:rPr>
          <w:rStyle w:val="Strong"/>
          <w:rFonts w:ascii="Arial Narrow" w:hAnsi="Arial Narrow"/>
        </w:rPr>
        <w:t xml:space="preserve"> our new Editorial content</w:t>
      </w:r>
    </w:p>
    <w:sectPr w:rsidR="009C42EB" w:rsidRPr="00157644" w:rsidSect="00157644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5C090" w14:textId="77777777" w:rsidR="002A6DDF" w:rsidRDefault="002A6DDF" w:rsidP="00157644">
      <w:pPr>
        <w:spacing w:after="0"/>
      </w:pPr>
      <w:r>
        <w:separator/>
      </w:r>
    </w:p>
  </w:endnote>
  <w:endnote w:type="continuationSeparator" w:id="0">
    <w:p w14:paraId="2766EAE5" w14:textId="77777777" w:rsidR="002A6DDF" w:rsidRDefault="002A6DDF" w:rsidP="001576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0E46F" w14:textId="77777777" w:rsidR="00157644" w:rsidRPr="003C3822" w:rsidRDefault="003C3822" w:rsidP="003C3822">
    <w:pPr>
      <w:pStyle w:val="Footer"/>
      <w:jc w:val="center"/>
      <w:rPr>
        <w:rStyle w:val="Strong"/>
        <w:b w:val="0"/>
        <w:bCs w:val="0"/>
        <w:sz w:val="24"/>
      </w:rPr>
    </w:pPr>
    <w:r>
      <w:rPr>
        <w:rStyle w:val="Hyperlink"/>
        <w:rFonts w:ascii="Times New Roman" w:eastAsia="Times New Roman" w:hAnsi="Times New Roman" w:cs="Times New Roman"/>
        <w:sz w:val="24"/>
        <w:lang w:val="en-US" w:eastAsia="en-US"/>
      </w:rPr>
      <w:t xml:space="preserve">Troy </w:t>
    </w:r>
    <w:r w:rsidRPr="003C3822">
      <w:rPr>
        <w:rStyle w:val="Hyperlink"/>
        <w:rFonts w:eastAsia="Times New Roman"/>
        <w:sz w:val="24"/>
        <w:lang w:val="en-US" w:eastAsia="en-US"/>
      </w:rPr>
      <w:t>Media</w:t>
    </w:r>
    <w:r>
      <w:rPr>
        <w:rStyle w:val="Hyperlink"/>
        <w:rFonts w:ascii="Times New Roman" w:eastAsia="Times New Roman" w:hAnsi="Times New Roman" w:cs="Times New Roman"/>
        <w:sz w:val="24"/>
        <w:lang w:val="en-US" w:eastAsia="en-US"/>
      </w:rPr>
      <w:t xml:space="preserve"> </w:t>
    </w:r>
    <w:hyperlink r:id="rId1" w:history="1">
      <w:r w:rsidRPr="007A7205">
        <w:rPr>
          <w:rStyle w:val="Hyperlink"/>
          <w:rFonts w:ascii="Times New Roman" w:eastAsia="Times New Roman" w:hAnsi="Times New Roman" w:cs="Times New Roman"/>
          <w:sz w:val="24"/>
          <w:lang w:val="en-US" w:eastAsia="en-US"/>
        </w:rPr>
        <w:t>Digital</w:t>
      </w:r>
    </w:hyperlink>
    <w:r>
      <w:rPr>
        <w:rStyle w:val="Hyperlink"/>
        <w:rFonts w:ascii="Times New Roman" w:eastAsia="Times New Roman" w:hAnsi="Times New Roman" w:cs="Times New Roman"/>
        <w:sz w:val="24"/>
        <w:lang w:val="en-US" w:eastAsia="en-US"/>
      </w:rPr>
      <w:t xml:space="preserve"> Solutions</w:t>
    </w:r>
    <w:r>
      <w:rPr>
        <w:rFonts w:eastAsia="Times New Roman"/>
        <w:b/>
        <w:noProof/>
        <w:color w:val="2E3332"/>
        <w:sz w:val="24"/>
        <w:bdr w:val="none" w:sz="0" w:space="0" w:color="auto" w:frame="1"/>
      </w:rPr>
      <w:br/>
    </w:r>
    <w:r w:rsidRPr="003C3822">
      <w:rPr>
        <w:rFonts w:eastAsia="Times New Roman"/>
        <w:b/>
        <w:noProof/>
        <w:color w:val="2E3332"/>
        <w:sz w:val="24"/>
        <w:bdr w:val="none" w:sz="0" w:space="0" w:color="auto" w:frame="1"/>
      </w:rPr>
      <w:t>Your secret</w:t>
    </w:r>
    <w:r>
      <w:rPr>
        <w:rFonts w:eastAsia="Times New Roman"/>
        <w:b/>
        <w:noProof/>
        <w:color w:val="2E3332"/>
        <w:sz w:val="24"/>
        <w:bdr w:val="none" w:sz="0" w:space="0" w:color="auto" w:frame="1"/>
      </w:rPr>
      <w:t xml:space="preserve"> weapon for increasing revenue, </w:t>
    </w:r>
    <w:r w:rsidRPr="003C3822">
      <w:rPr>
        <w:rFonts w:eastAsia="Times New Roman"/>
        <w:b/>
        <w:noProof/>
        <w:color w:val="2E3332"/>
        <w:sz w:val="24"/>
        <w:bdr w:val="none" w:sz="0" w:space="0" w:color="auto" w:frame="1"/>
      </w:rPr>
      <w:t>reducing costs, and growing profit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21327" w14:textId="77777777" w:rsidR="002A6DDF" w:rsidRDefault="002A6DDF" w:rsidP="00157644">
      <w:pPr>
        <w:spacing w:after="0"/>
      </w:pPr>
      <w:r>
        <w:separator/>
      </w:r>
    </w:p>
  </w:footnote>
  <w:footnote w:type="continuationSeparator" w:id="0">
    <w:p w14:paraId="3B1EE423" w14:textId="77777777" w:rsidR="002A6DDF" w:rsidRDefault="002A6DDF" w:rsidP="001576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B21F5" w14:textId="77777777" w:rsidR="00157644" w:rsidRDefault="00157644" w:rsidP="00157644">
    <w:pPr>
      <w:pStyle w:val="Head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37B5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935D9F">
      <w:rPr>
        <w:b/>
        <w:bCs/>
        <w:noProof/>
      </w:rPr>
      <w:t>1</w:t>
    </w:r>
    <w:r>
      <w:rPr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2C45A" w14:textId="77777777" w:rsidR="00157644" w:rsidRPr="00165A00" w:rsidRDefault="008F59C3" w:rsidP="00157644">
    <w:pPr>
      <w:pStyle w:val="Head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3404E3" wp14:editId="39AC5F7E">
              <wp:simplePos x="0" y="0"/>
              <wp:positionH relativeFrom="column">
                <wp:posOffset>9525</wp:posOffset>
              </wp:positionH>
              <wp:positionV relativeFrom="paragraph">
                <wp:posOffset>-40005</wp:posOffset>
              </wp:positionV>
              <wp:extent cx="5991225" cy="1371600"/>
              <wp:effectExtent l="0" t="0" r="952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22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83553" w14:textId="77777777" w:rsidR="003C3822" w:rsidRDefault="002A6DDF" w:rsidP="007713B6">
                          <w:pPr>
                            <w:spacing w:after="0"/>
                            <w:jc w:val="center"/>
                            <w:rPr>
                              <w:rFonts w:ascii="Georgia" w:eastAsia="Times New Roman" w:hAnsi="Georgia" w:cs="Times New Roman"/>
                              <w:b/>
                              <w:bCs/>
                              <w:color w:val="444444"/>
                              <w:sz w:val="24"/>
                            </w:rPr>
                          </w:pPr>
                          <w:hyperlink r:id="rId1" w:history="1">
                            <w:r w:rsidR="009B1C6D" w:rsidRPr="009B1C6D">
                              <w:rPr>
                                <w:rStyle w:val="Hyperlink"/>
                                <w:rFonts w:ascii="Georgia" w:eastAsia="Times New Roman" w:hAnsi="Georgia" w:cs="Times New Roman"/>
                                <w:b/>
                                <w:bCs/>
                                <w:sz w:val="24"/>
                              </w:rPr>
                              <w:t>TROY MEDIA DIGITAL SOLUTIONS</w:t>
                            </w:r>
                          </w:hyperlink>
                        </w:p>
                        <w:p w14:paraId="15826EBF" w14:textId="77777777" w:rsidR="009B1C6D" w:rsidRPr="009B1C6D" w:rsidRDefault="009B1C6D" w:rsidP="009B1C6D">
                          <w:pPr>
                            <w:shd w:val="clear" w:color="auto" w:fill="FFFFFF"/>
                            <w:spacing w:after="72"/>
                            <w:jc w:val="center"/>
                            <w:outlineLvl w:val="1"/>
                            <w:rPr>
                              <w:rFonts w:ascii="Georgia" w:eastAsia="Times New Roman" w:hAnsi="Georgia" w:cs="Times New Roman"/>
                              <w:color w:val="353333"/>
                              <w:szCs w:val="20"/>
                              <w:lang w:val="en-US" w:eastAsia="en-US"/>
                            </w:rPr>
                          </w:pPr>
                          <w:r w:rsidRPr="009B1C6D">
                            <w:rPr>
                              <w:rFonts w:ascii="Georgia" w:eastAsia="Times New Roman" w:hAnsi="Georgia" w:cs="Times New Roman"/>
                              <w:color w:val="353333"/>
                              <w:szCs w:val="20"/>
                              <w:lang w:val="en-US" w:eastAsia="en-US"/>
                            </w:rPr>
                            <w:t>Your secret weapon for increasing revenue, reducing costs and growing profit</w:t>
                          </w:r>
                        </w:p>
                        <w:p w14:paraId="47DF54B3" w14:textId="77777777" w:rsidR="007713B6" w:rsidRPr="009B1C6D" w:rsidRDefault="007713B6" w:rsidP="007713B6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iCs/>
                              <w:lang w:val="en-US"/>
                            </w:rPr>
                          </w:pPr>
                        </w:p>
                        <w:p w14:paraId="5DC14386" w14:textId="77777777" w:rsidR="001B4AA6" w:rsidRDefault="00FF23CB" w:rsidP="002E20E5">
                          <w:pPr>
                            <w:spacing w:after="0"/>
                            <w:rPr>
                              <w:b/>
                              <w:bCs/>
                              <w:iCs/>
                            </w:rPr>
                          </w:pPr>
                          <w:r>
                            <w:rPr>
                              <w:b/>
                              <w:bCs/>
                              <w:iCs/>
                              <w:noProof/>
                            </w:rPr>
                            <w:drawing>
                              <wp:inline distT="0" distB="0" distL="0" distR="0" wp14:anchorId="4DEA1462" wp14:editId="281CE379">
                                <wp:extent cx="2381250" cy="657225"/>
                                <wp:effectExtent l="0" t="0" r="0" b="9525"/>
                                <wp:docPr id="4" name="Picture 4" descr="Troy Media Marketpla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Troy-Media-Marketplac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81250" cy="6572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A48461E" w14:textId="77777777" w:rsidR="000F6030" w:rsidRDefault="000F6030" w:rsidP="001B4AA6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iCs/>
                            </w:rPr>
                          </w:pPr>
                        </w:p>
                        <w:p w14:paraId="21B6CFF5" w14:textId="77777777" w:rsidR="000F6030" w:rsidRPr="00E12B01" w:rsidRDefault="000F6030" w:rsidP="001B4AA6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iCs/>
                            </w:rPr>
                          </w:pPr>
                        </w:p>
                        <w:p w14:paraId="7D54A26C" w14:textId="77777777" w:rsidR="00157644" w:rsidRPr="00E12B01" w:rsidRDefault="00157644" w:rsidP="00E12B01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i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3404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75pt;margin-top:-3.15pt;width:471.7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jo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5WWZ5PseIgi17tcwWaaxdQqrTcWOdf8N1h8KkxhZK&#10;H+HJ4d75QIdUJ5dIX0vBNkLKuLC77a206EBAJpv4xQggyqmbVMFZ6XBsRBx3gCXcEWyBbyz7N+Bb&#10;pDd5OdssVstZsSnms3KZrmZpVt6Ui7Qoi7vN90AwK6pWMMbVvVD8JMGs+LsSH5thFE8UIeprXM4h&#10;VTGuKXs3DTKN35+C7ISHjpSiq/Hq7ESqUNnXikHYpPJEyHGe/Ew/ZhlycPrHrEQdhNKPIvDDdgCU&#10;II6tZk+gCKuhXlB2eEZg0mr7FaMeWrLG7sueWI6RfKtAVWVWFKGH46KYL3NY2KllO7UQRQGqxh6j&#10;cXrrx77fGyt2Ldw06ljpa1BiI6JGnlkd9QttF4M5PhGhr6fr6PX8kK1/AAAA//8DAFBLAwQUAAYA&#10;CAAAACEAfjcC/N0AAAAIAQAADwAAAGRycy9kb3ducmV2LnhtbEyPQU+DQBSE7yb+h81r4sW0i7WA&#10;IEujJhqvrf0BD3YLpOxbwm4L/fc+T/Y4mcnMN8V2tr24mNF3jhQ8rSIQhmqnO2oUHH4+ly8gfEDS&#10;2DsyCq7Gw7a8vysw126inbnsQyO4hHyOCtoQhlxKX7fGol+5wRB7RzdaDCzHRuoRJy63vVxHUSIt&#10;dsQLLQ7mozX1aX+2Co7f02OcTdVXOKS7TfKOXVq5q1IPi/ntFUQwc/gPwx8+o0PJTJU7k/aiZx1z&#10;UMEyeQbBdraJ+VqlYB1lKciykLcHyl8AAAD//wMAUEsBAi0AFAAGAAgAAAAhALaDOJL+AAAA4QEA&#10;ABMAAAAAAAAAAAAAAAAAAAAAAFtDb250ZW50X1R5cGVzXS54bWxQSwECLQAUAAYACAAAACEAOP0h&#10;/9YAAACUAQAACwAAAAAAAAAAAAAAAAAvAQAAX3JlbHMvLnJlbHNQSwECLQAUAAYACAAAACEAD2k4&#10;6IQCAAAQBQAADgAAAAAAAAAAAAAAAAAuAgAAZHJzL2Uyb0RvYy54bWxQSwECLQAUAAYACAAAACEA&#10;fjcC/N0AAAAIAQAADwAAAAAAAAAAAAAAAADeBAAAZHJzL2Rvd25yZXYueG1sUEsFBgAAAAAEAAQA&#10;8wAAAOgFAAAAAA==&#10;" stroked="f">
              <v:textbox>
                <w:txbxContent>
                  <w:p w14:paraId="24D83553" w14:textId="77777777" w:rsidR="003C3822" w:rsidRDefault="002A6DDF" w:rsidP="007713B6">
                    <w:pPr>
                      <w:spacing w:after="0"/>
                      <w:jc w:val="center"/>
                      <w:rPr>
                        <w:rFonts w:ascii="Georgia" w:eastAsia="Times New Roman" w:hAnsi="Georgia" w:cs="Times New Roman"/>
                        <w:b/>
                        <w:bCs/>
                        <w:color w:val="444444"/>
                        <w:sz w:val="24"/>
                      </w:rPr>
                    </w:pPr>
                    <w:hyperlink r:id="rId3" w:history="1">
                      <w:r w:rsidR="009B1C6D" w:rsidRPr="009B1C6D">
                        <w:rPr>
                          <w:rStyle w:val="Hyperlink"/>
                          <w:rFonts w:ascii="Georgia" w:eastAsia="Times New Roman" w:hAnsi="Georgia" w:cs="Times New Roman"/>
                          <w:b/>
                          <w:bCs/>
                          <w:sz w:val="24"/>
                        </w:rPr>
                        <w:t>TROY MEDIA DIGITAL SOLUTIONS</w:t>
                      </w:r>
                    </w:hyperlink>
                  </w:p>
                  <w:p w14:paraId="15826EBF" w14:textId="77777777" w:rsidR="009B1C6D" w:rsidRPr="009B1C6D" w:rsidRDefault="009B1C6D" w:rsidP="009B1C6D">
                    <w:pPr>
                      <w:shd w:val="clear" w:color="auto" w:fill="FFFFFF"/>
                      <w:spacing w:after="72"/>
                      <w:jc w:val="center"/>
                      <w:outlineLvl w:val="1"/>
                      <w:rPr>
                        <w:rFonts w:ascii="Georgia" w:eastAsia="Times New Roman" w:hAnsi="Georgia" w:cs="Times New Roman"/>
                        <w:color w:val="353333"/>
                        <w:szCs w:val="20"/>
                        <w:lang w:val="en-US" w:eastAsia="en-US"/>
                      </w:rPr>
                    </w:pPr>
                    <w:r w:rsidRPr="009B1C6D">
                      <w:rPr>
                        <w:rFonts w:ascii="Georgia" w:eastAsia="Times New Roman" w:hAnsi="Georgia" w:cs="Times New Roman"/>
                        <w:color w:val="353333"/>
                        <w:szCs w:val="20"/>
                        <w:lang w:val="en-US" w:eastAsia="en-US"/>
                      </w:rPr>
                      <w:t>Your secret weapon for increasing revenue, reducing costs and growing profit</w:t>
                    </w:r>
                  </w:p>
                  <w:p w14:paraId="47DF54B3" w14:textId="77777777" w:rsidR="007713B6" w:rsidRPr="009B1C6D" w:rsidRDefault="007713B6" w:rsidP="007713B6">
                    <w:pPr>
                      <w:spacing w:after="0"/>
                      <w:jc w:val="center"/>
                      <w:rPr>
                        <w:b/>
                        <w:bCs/>
                        <w:iCs/>
                        <w:lang w:val="en-US"/>
                      </w:rPr>
                    </w:pPr>
                  </w:p>
                  <w:p w14:paraId="5DC14386" w14:textId="77777777" w:rsidR="001B4AA6" w:rsidRDefault="00FF23CB" w:rsidP="002E20E5">
                    <w:pPr>
                      <w:spacing w:after="0"/>
                      <w:rPr>
                        <w:b/>
                        <w:bCs/>
                        <w:iCs/>
                      </w:rPr>
                    </w:pPr>
                    <w:r>
                      <w:rPr>
                        <w:b/>
                        <w:bCs/>
                        <w:iCs/>
                        <w:noProof/>
                      </w:rPr>
                      <w:drawing>
                        <wp:inline distT="0" distB="0" distL="0" distR="0" wp14:anchorId="4DEA1462" wp14:editId="281CE379">
                          <wp:extent cx="2381250" cy="657225"/>
                          <wp:effectExtent l="0" t="0" r="0" b="9525"/>
                          <wp:docPr id="4" name="Picture 4" descr="Troy Media Marketpla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Troy-Media-Marketplac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81250" cy="6572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A48461E" w14:textId="77777777" w:rsidR="000F6030" w:rsidRDefault="000F6030" w:rsidP="001B4AA6">
                    <w:pPr>
                      <w:spacing w:after="0"/>
                      <w:jc w:val="center"/>
                      <w:rPr>
                        <w:b/>
                        <w:bCs/>
                        <w:iCs/>
                      </w:rPr>
                    </w:pPr>
                  </w:p>
                  <w:p w14:paraId="21B6CFF5" w14:textId="77777777" w:rsidR="000F6030" w:rsidRPr="00E12B01" w:rsidRDefault="000F6030" w:rsidP="001B4AA6">
                    <w:pPr>
                      <w:spacing w:after="0"/>
                      <w:jc w:val="center"/>
                      <w:rPr>
                        <w:b/>
                        <w:bCs/>
                        <w:iCs/>
                      </w:rPr>
                    </w:pPr>
                  </w:p>
                  <w:p w14:paraId="7D54A26C" w14:textId="77777777" w:rsidR="00157644" w:rsidRPr="00E12B01" w:rsidRDefault="00157644" w:rsidP="00E12B01">
                    <w:pPr>
                      <w:spacing w:after="0"/>
                      <w:jc w:val="center"/>
                      <w:rPr>
                        <w:b/>
                        <w:bCs/>
                        <w:iCs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2A3B16C" w14:textId="77777777" w:rsidR="00157644" w:rsidRDefault="001576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D9F"/>
    <w:rsid w:val="000652AB"/>
    <w:rsid w:val="000D3B19"/>
    <w:rsid w:val="000E6C06"/>
    <w:rsid w:val="000F6030"/>
    <w:rsid w:val="00155ADE"/>
    <w:rsid w:val="00157644"/>
    <w:rsid w:val="001B4AA6"/>
    <w:rsid w:val="001B5F0E"/>
    <w:rsid w:val="001C1C68"/>
    <w:rsid w:val="001F4C24"/>
    <w:rsid w:val="0020200C"/>
    <w:rsid w:val="00217D8B"/>
    <w:rsid w:val="002447D4"/>
    <w:rsid w:val="00264E1D"/>
    <w:rsid w:val="0027645E"/>
    <w:rsid w:val="00280A3F"/>
    <w:rsid w:val="00281922"/>
    <w:rsid w:val="00286CA0"/>
    <w:rsid w:val="002A6DDF"/>
    <w:rsid w:val="002D30EE"/>
    <w:rsid w:val="002E20E5"/>
    <w:rsid w:val="003204E6"/>
    <w:rsid w:val="00322067"/>
    <w:rsid w:val="003C3822"/>
    <w:rsid w:val="003F3563"/>
    <w:rsid w:val="003F3DAD"/>
    <w:rsid w:val="0041333A"/>
    <w:rsid w:val="0042783D"/>
    <w:rsid w:val="004635C7"/>
    <w:rsid w:val="00482C4B"/>
    <w:rsid w:val="004A4297"/>
    <w:rsid w:val="004C558C"/>
    <w:rsid w:val="00510FC9"/>
    <w:rsid w:val="00560E7B"/>
    <w:rsid w:val="005A0E9F"/>
    <w:rsid w:val="005E4DA5"/>
    <w:rsid w:val="005F3F26"/>
    <w:rsid w:val="006536C6"/>
    <w:rsid w:val="006C5A2E"/>
    <w:rsid w:val="006D4BB2"/>
    <w:rsid w:val="00753FB4"/>
    <w:rsid w:val="007713B6"/>
    <w:rsid w:val="007A79BC"/>
    <w:rsid w:val="007C2236"/>
    <w:rsid w:val="007D41EE"/>
    <w:rsid w:val="008B77A1"/>
    <w:rsid w:val="008C14EC"/>
    <w:rsid w:val="008F59C3"/>
    <w:rsid w:val="00903C61"/>
    <w:rsid w:val="009157C7"/>
    <w:rsid w:val="00934CF9"/>
    <w:rsid w:val="00935D9F"/>
    <w:rsid w:val="00983FF5"/>
    <w:rsid w:val="009954D5"/>
    <w:rsid w:val="009B1C6D"/>
    <w:rsid w:val="009C42EB"/>
    <w:rsid w:val="00A579C5"/>
    <w:rsid w:val="00A84172"/>
    <w:rsid w:val="00AF3456"/>
    <w:rsid w:val="00B65DE2"/>
    <w:rsid w:val="00B74153"/>
    <w:rsid w:val="00B90EBD"/>
    <w:rsid w:val="00BA4988"/>
    <w:rsid w:val="00BB1B10"/>
    <w:rsid w:val="00BB38E3"/>
    <w:rsid w:val="00C37B54"/>
    <w:rsid w:val="00C469AC"/>
    <w:rsid w:val="00C542DE"/>
    <w:rsid w:val="00C70CE3"/>
    <w:rsid w:val="00CA53A4"/>
    <w:rsid w:val="00CE2346"/>
    <w:rsid w:val="00D2385C"/>
    <w:rsid w:val="00D747B2"/>
    <w:rsid w:val="00DA0829"/>
    <w:rsid w:val="00DC5F4B"/>
    <w:rsid w:val="00DD23D2"/>
    <w:rsid w:val="00E04ECD"/>
    <w:rsid w:val="00E12B01"/>
    <w:rsid w:val="00E37794"/>
    <w:rsid w:val="00F32651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AE374"/>
  <w15:chartTrackingRefBased/>
  <w15:docId w15:val="{CA88FD47-92FC-46F1-AA5E-608F1F5B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644"/>
    <w:pPr>
      <w:spacing w:after="120"/>
    </w:pPr>
    <w:rPr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DD23D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3D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6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7644"/>
    <w:rPr>
      <w:rFonts w:ascii="Arial" w:hAnsi="Arial"/>
      <w:sz w:val="24"/>
      <w:szCs w:val="22"/>
      <w:lang w:eastAsia="en-US"/>
    </w:rPr>
  </w:style>
  <w:style w:type="character" w:styleId="Hyperlink">
    <w:name w:val="Hyperlink"/>
    <w:uiPriority w:val="99"/>
    <w:unhideWhenUsed/>
    <w:rsid w:val="00157644"/>
    <w:rPr>
      <w:color w:val="0000FF"/>
      <w:u w:val="single"/>
    </w:rPr>
  </w:style>
  <w:style w:type="character" w:styleId="Strong">
    <w:name w:val="Strong"/>
    <w:uiPriority w:val="22"/>
    <w:qFormat/>
    <w:rsid w:val="0015764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576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7644"/>
    <w:rPr>
      <w:rFonts w:ascii="Arial" w:hAnsi="Arial"/>
      <w:sz w:val="24"/>
      <w:szCs w:val="22"/>
      <w:lang w:eastAsia="en-US"/>
    </w:rPr>
  </w:style>
  <w:style w:type="character" w:styleId="Emphasis">
    <w:name w:val="Emphasis"/>
    <w:uiPriority w:val="20"/>
    <w:qFormat/>
    <w:rsid w:val="00157644"/>
    <w:rPr>
      <w:i/>
      <w:iCs/>
    </w:rPr>
  </w:style>
  <w:style w:type="paragraph" w:styleId="NormalWeb">
    <w:name w:val="Normal (Web)"/>
    <w:basedOn w:val="Normal"/>
    <w:uiPriority w:val="99"/>
    <w:unhideWhenUsed/>
    <w:rsid w:val="0015764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style1">
    <w:name w:val="style1"/>
    <w:basedOn w:val="Normal"/>
    <w:rsid w:val="0015764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Heading1Char">
    <w:name w:val="Heading 1 Char"/>
    <w:link w:val="Heading1"/>
    <w:uiPriority w:val="9"/>
    <w:rsid w:val="00DD23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D23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D2385C"/>
    <w:rPr>
      <w:color w:val="800080"/>
      <w:u w:val="single"/>
    </w:rPr>
  </w:style>
  <w:style w:type="paragraph" w:customStyle="1" w:styleId="p1">
    <w:name w:val="p1"/>
    <w:basedOn w:val="Normal"/>
    <w:rsid w:val="00753FB4"/>
    <w:pPr>
      <w:spacing w:after="0"/>
    </w:pPr>
    <w:rPr>
      <w:rFonts w:ascii="Times New Roman" w:eastAsia="Times New Roman" w:hAnsi="Times New Roman" w:cs="Times New Roman"/>
      <w:sz w:val="24"/>
    </w:rPr>
  </w:style>
  <w:style w:type="character" w:customStyle="1" w:styleId="s1">
    <w:name w:val="s1"/>
    <w:rsid w:val="00753FB4"/>
  </w:style>
  <w:style w:type="paragraph" w:customStyle="1" w:styleId="p2">
    <w:name w:val="p2"/>
    <w:basedOn w:val="Normal"/>
    <w:rsid w:val="00753FB4"/>
    <w:pPr>
      <w:spacing w:after="0"/>
    </w:pPr>
    <w:rPr>
      <w:rFonts w:ascii="Times New Roman" w:eastAsia="Times New Roman" w:hAnsi="Times New Roman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B1C6D"/>
    <w:rPr>
      <w:color w:val="808080"/>
      <w:shd w:val="clear" w:color="auto" w:fill="E6E6E6"/>
    </w:rPr>
  </w:style>
  <w:style w:type="paragraph" w:customStyle="1" w:styleId="Byline">
    <w:name w:val="Byline"/>
    <w:basedOn w:val="Normal"/>
    <w:qFormat/>
    <w:rsid w:val="003204E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etplace.troymedia.com/get-help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marketplace.troymedia.com/terms-and-conditions-of-use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ketplace.troymedia.com/photogallery/gallery2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eepurl.com/HHZG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arketplace.troymedia.com/faq-how-do-i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roymediadigitalsolutions.com/services-2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troymediadigitalsolutions.com/community-news-outlets/" TargetMode="External"/><Relationship Id="rId2" Type="http://schemas.openxmlformats.org/officeDocument/2006/relationships/image" Target="media/image1.jpg"/><Relationship Id="rId1" Type="http://schemas.openxmlformats.org/officeDocument/2006/relationships/hyperlink" Target="http://troymediadigitalsolutions.com/community-news-outlet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y%20Media\Documents\Custom%20Office%20Templates\Discomfort-with-death-and-grief-is-a-modern-ail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Discomfort-with-death-and-grief-is-a-modern-ailment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Links>
    <vt:vector size="42" baseType="variant">
      <vt:variant>
        <vt:i4>2949225</vt:i4>
      </vt:variant>
      <vt:variant>
        <vt:i4>12</vt:i4>
      </vt:variant>
      <vt:variant>
        <vt:i4>0</vt:i4>
      </vt:variant>
      <vt:variant>
        <vt:i4>5</vt:i4>
      </vt:variant>
      <vt:variant>
        <vt:lpwstr>http://eepurl.com/HHZGH</vt:lpwstr>
      </vt:variant>
      <vt:variant>
        <vt:lpwstr/>
      </vt:variant>
      <vt:variant>
        <vt:i4>3538999</vt:i4>
      </vt:variant>
      <vt:variant>
        <vt:i4>9</vt:i4>
      </vt:variant>
      <vt:variant>
        <vt:i4>0</vt:i4>
      </vt:variant>
      <vt:variant>
        <vt:i4>5</vt:i4>
      </vt:variant>
      <vt:variant>
        <vt:lpwstr>http://marketplace.troymedia.com/faq-how-do-i/</vt:lpwstr>
      </vt:variant>
      <vt:variant>
        <vt:lpwstr/>
      </vt:variant>
      <vt:variant>
        <vt:i4>6291554</vt:i4>
      </vt:variant>
      <vt:variant>
        <vt:i4>6</vt:i4>
      </vt:variant>
      <vt:variant>
        <vt:i4>0</vt:i4>
      </vt:variant>
      <vt:variant>
        <vt:i4>5</vt:i4>
      </vt:variant>
      <vt:variant>
        <vt:lpwstr>http://marketplace.troymedia.com/get-help/</vt:lpwstr>
      </vt:variant>
      <vt:variant>
        <vt:lpwstr/>
      </vt:variant>
      <vt:variant>
        <vt:i4>1048587</vt:i4>
      </vt:variant>
      <vt:variant>
        <vt:i4>3</vt:i4>
      </vt:variant>
      <vt:variant>
        <vt:i4>0</vt:i4>
      </vt:variant>
      <vt:variant>
        <vt:i4>5</vt:i4>
      </vt:variant>
      <vt:variant>
        <vt:lpwstr>http://marketplace.troymedia.com/terms-and-conditions-of-use/</vt:lpwstr>
      </vt:variant>
      <vt:variant>
        <vt:lpwstr/>
      </vt:variant>
      <vt:variant>
        <vt:i4>3473443</vt:i4>
      </vt:variant>
      <vt:variant>
        <vt:i4>0</vt:i4>
      </vt:variant>
      <vt:variant>
        <vt:i4>0</vt:i4>
      </vt:variant>
      <vt:variant>
        <vt:i4>5</vt:i4>
      </vt:variant>
      <vt:variant>
        <vt:lpwstr>http://marketplace.troymedia.com/photogallery/gallery2/</vt:lpwstr>
      </vt:variant>
      <vt:variant>
        <vt:lpwstr/>
      </vt:variant>
      <vt:variant>
        <vt:i4>5767184</vt:i4>
      </vt:variant>
      <vt:variant>
        <vt:i4>6</vt:i4>
      </vt:variant>
      <vt:variant>
        <vt:i4>0</vt:i4>
      </vt:variant>
      <vt:variant>
        <vt:i4>5</vt:i4>
      </vt:variant>
      <vt:variant>
        <vt:lpwstr>http://marketplace.troymedia.com/</vt:lpwstr>
      </vt:variant>
      <vt:variant>
        <vt:lpwstr/>
      </vt:variant>
      <vt:variant>
        <vt:i4>4194377</vt:i4>
      </vt:variant>
      <vt:variant>
        <vt:i4>0</vt:i4>
      </vt:variant>
      <vt:variant>
        <vt:i4>0</vt:i4>
      </vt:variant>
      <vt:variant>
        <vt:i4>5</vt:i4>
      </vt:variant>
      <vt:variant>
        <vt:lpwstr>http://troymediadigitalsolutions.com/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Media</dc:creator>
  <cp:keywords/>
  <cp:lastModifiedBy>Troy Media</cp:lastModifiedBy>
  <cp:revision>1</cp:revision>
  <dcterms:created xsi:type="dcterms:W3CDTF">2018-07-10T14:44:00Z</dcterms:created>
  <dcterms:modified xsi:type="dcterms:W3CDTF">2018-07-10T14:45:00Z</dcterms:modified>
</cp:coreProperties>
</file>